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AB6F3" w14:textId="71D82DD5" w:rsidR="00FD54E9" w:rsidRPr="00F5102F" w:rsidRDefault="00F5102F" w:rsidP="00F5102F">
      <w:pPr>
        <w:pStyle w:val="Title"/>
        <w:jc w:val="left"/>
        <w:rPr>
          <w:sz w:val="52"/>
          <w:szCs w:val="52"/>
        </w:rPr>
      </w:pPr>
      <w:r>
        <w:rPr>
          <w:noProof/>
          <w:sz w:val="52"/>
          <w:szCs w:val="52"/>
        </w:rPr>
        <w:drawing>
          <wp:anchor distT="0" distB="0" distL="114300" distR="114300" simplePos="0" relativeHeight="251666432" behindDoc="0" locked="0" layoutInCell="1" allowOverlap="1" wp14:anchorId="62C19D75" wp14:editId="460D922C">
            <wp:simplePos x="0" y="0"/>
            <wp:positionH relativeFrom="column">
              <wp:posOffset>2090420</wp:posOffset>
            </wp:positionH>
            <wp:positionV relativeFrom="paragraph">
              <wp:posOffset>-667080</wp:posOffset>
            </wp:positionV>
            <wp:extent cx="1784909" cy="568677"/>
            <wp:effectExtent l="0" t="0" r="635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Logo-Horizontal-RGB-Color-Trans-Back-Tagline-LARGE-229x87.png"/>
                    <pic:cNvPicPr/>
                  </pic:nvPicPr>
                  <pic:blipFill rotWithShape="1">
                    <a:blip r:embed="rId10">
                      <a:extLst>
                        <a:ext uri="{28A0092B-C50C-407E-A947-70E740481C1C}">
                          <a14:useLocalDpi xmlns:a14="http://schemas.microsoft.com/office/drawing/2010/main" val="0"/>
                        </a:ext>
                      </a:extLst>
                    </a:blip>
                    <a:srcRect b="16137"/>
                    <a:stretch/>
                  </pic:blipFill>
                  <pic:spPr bwMode="auto">
                    <a:xfrm>
                      <a:off x="0" y="0"/>
                      <a:ext cx="1784909" cy="568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046" w:rsidRPr="00F5102F">
        <w:rPr>
          <w:sz w:val="52"/>
          <w:szCs w:val="52"/>
        </w:rPr>
        <w:t xml:space="preserve">Content </w:t>
      </w:r>
      <w:r w:rsidR="007F0339" w:rsidRPr="00F5102F">
        <w:rPr>
          <w:sz w:val="52"/>
          <w:szCs w:val="52"/>
        </w:rPr>
        <w:t>Amplification</w:t>
      </w:r>
      <w:r w:rsidR="00747046" w:rsidRPr="00F5102F">
        <w:rPr>
          <w:sz w:val="52"/>
          <w:szCs w:val="52"/>
        </w:rPr>
        <w:t xml:space="preserve"> WORKBOOK</w:t>
      </w:r>
    </w:p>
    <w:p w14:paraId="4EE066E4" w14:textId="202C0A34" w:rsidR="004F1764" w:rsidRDefault="00747046" w:rsidP="004428BD">
      <w:pPr>
        <w:pStyle w:val="Heading2"/>
      </w:pPr>
      <w:r w:rsidRPr="004428BD">
        <w:t>Interactive Workbook</w:t>
      </w:r>
    </w:p>
    <w:p w14:paraId="2C4510C9" w14:textId="25BE6145" w:rsidR="00FD54E9" w:rsidRPr="00AE2D45" w:rsidRDefault="00747046" w:rsidP="00AE2D45">
      <w:pPr>
        <w:pStyle w:val="PullQuote"/>
        <w:spacing w:after="120"/>
        <w:ind w:left="0" w:firstLine="0"/>
        <w:rPr>
          <w:b w:val="0"/>
          <w:bCs w:val="0"/>
          <w:color w:val="000000"/>
          <w:sz w:val="22"/>
          <w:szCs w:val="22"/>
        </w:rPr>
      </w:pPr>
      <w:r>
        <w:rPr>
          <w:b w:val="0"/>
          <w:bCs w:val="0"/>
          <w:color w:val="000000"/>
          <w:sz w:val="22"/>
          <w:szCs w:val="22"/>
        </w:rPr>
        <w:t xml:space="preserve">Use the following pages to </w:t>
      </w:r>
      <w:r w:rsidR="007F0339">
        <w:rPr>
          <w:b w:val="0"/>
          <w:bCs w:val="0"/>
          <w:color w:val="000000"/>
          <w:sz w:val="22"/>
          <w:szCs w:val="22"/>
        </w:rPr>
        <w:t xml:space="preserve">assist in evaluation and creation of your </w:t>
      </w:r>
      <w:r>
        <w:rPr>
          <w:b w:val="0"/>
          <w:bCs w:val="0"/>
          <w:color w:val="000000"/>
          <w:sz w:val="22"/>
          <w:szCs w:val="22"/>
        </w:rPr>
        <w:t>content</w:t>
      </w:r>
      <w:r w:rsidR="007F0339">
        <w:rPr>
          <w:b w:val="0"/>
          <w:bCs w:val="0"/>
          <w:color w:val="000000"/>
          <w:sz w:val="22"/>
          <w:szCs w:val="22"/>
        </w:rPr>
        <w:t xml:space="preserve"> amplification</w:t>
      </w:r>
      <w:r>
        <w:rPr>
          <w:b w:val="0"/>
          <w:bCs w:val="0"/>
          <w:color w:val="000000"/>
          <w:sz w:val="22"/>
          <w:szCs w:val="22"/>
        </w:rPr>
        <w:t xml:space="preserve"> strategy. You will use what you</w:t>
      </w:r>
      <w:r w:rsidR="004F1764">
        <w:rPr>
          <w:b w:val="0"/>
          <w:bCs w:val="0"/>
          <w:color w:val="000000"/>
          <w:sz w:val="22"/>
          <w:szCs w:val="22"/>
        </w:rPr>
        <w:t xml:space="preserve"> learned in this </w:t>
      </w:r>
      <w:r>
        <w:rPr>
          <w:b w:val="0"/>
          <w:bCs w:val="0"/>
          <w:color w:val="000000"/>
          <w:sz w:val="22"/>
          <w:szCs w:val="22"/>
        </w:rPr>
        <w:t>workshop to complete this quick</w:t>
      </w:r>
      <w:r w:rsidR="004F1764">
        <w:rPr>
          <w:b w:val="0"/>
          <w:bCs w:val="0"/>
          <w:color w:val="000000"/>
          <w:sz w:val="22"/>
          <w:szCs w:val="22"/>
        </w:rPr>
        <w:t xml:space="preserve"> start guide. </w:t>
      </w:r>
    </w:p>
    <w:p w14:paraId="762538B3" w14:textId="34409A05" w:rsidR="00DC193B" w:rsidRPr="0011478C" w:rsidRDefault="00DC193B" w:rsidP="00AE2D45">
      <w:pPr>
        <w:pStyle w:val="Body2"/>
        <w:spacing w:after="120" w:line="240" w:lineRule="auto"/>
        <w:rPr>
          <w:b/>
          <w:sz w:val="22"/>
          <w:szCs w:val="22"/>
        </w:rPr>
      </w:pPr>
      <w:r w:rsidRPr="0011478C">
        <w:rPr>
          <w:b/>
          <w:sz w:val="22"/>
          <w:szCs w:val="22"/>
        </w:rPr>
        <w:t>There are five main interactive sections of this worksheet:</w:t>
      </w:r>
    </w:p>
    <w:p w14:paraId="6F953BF6" w14:textId="30BD02B7" w:rsidR="00DC193B" w:rsidRPr="004428BD" w:rsidRDefault="00FF755B" w:rsidP="00075DFE">
      <w:pPr>
        <w:pStyle w:val="Heading1"/>
        <w:spacing w:before="120"/>
        <w:jc w:val="center"/>
      </w:pPr>
      <w:hyperlink w:anchor="Task1" w:history="1">
        <w:r w:rsidR="00DC193B" w:rsidRPr="004428BD">
          <w:t xml:space="preserve">1: Amplification Goals </w:t>
        </w:r>
        <w:r w:rsidR="00075DFE">
          <w:t>&amp;</w:t>
        </w:r>
        <w:r w:rsidR="00DC193B" w:rsidRPr="004428BD">
          <w:t xml:space="preserve"> KPI’s </w:t>
        </w:r>
      </w:hyperlink>
    </w:p>
    <w:p w14:paraId="6F653151" w14:textId="0E60BB0D" w:rsidR="00DC193B" w:rsidRPr="004428BD" w:rsidRDefault="00FF755B" w:rsidP="00075DFE">
      <w:pPr>
        <w:pStyle w:val="Heading1"/>
        <w:spacing w:before="120"/>
        <w:jc w:val="center"/>
      </w:pPr>
      <w:hyperlink w:anchor="Task2" w:history="1">
        <w:r w:rsidR="00DC193B" w:rsidRPr="004428BD">
          <w:t>2: Conten</w:t>
        </w:r>
        <w:r w:rsidR="00DC193B" w:rsidRPr="004428BD">
          <w:t>t</w:t>
        </w:r>
        <w:r w:rsidR="00DC193B" w:rsidRPr="004428BD">
          <w:t xml:space="preserve"> Audit </w:t>
        </w:r>
      </w:hyperlink>
    </w:p>
    <w:p w14:paraId="3425BBEE" w14:textId="343D9F36" w:rsidR="00DC193B" w:rsidRPr="004428BD" w:rsidRDefault="00FF755B" w:rsidP="00075DFE">
      <w:pPr>
        <w:pStyle w:val="Heading1"/>
        <w:spacing w:before="120"/>
        <w:jc w:val="center"/>
      </w:pPr>
      <w:hyperlink w:anchor="Task3" w:history="1">
        <w:r w:rsidR="00DC193B" w:rsidRPr="004428BD">
          <w:t xml:space="preserve">3: Content Ideation </w:t>
        </w:r>
      </w:hyperlink>
    </w:p>
    <w:p w14:paraId="5D3340A3" w14:textId="5B913329" w:rsidR="00DC193B" w:rsidRPr="004428BD" w:rsidRDefault="00FF755B" w:rsidP="00075DFE">
      <w:pPr>
        <w:pStyle w:val="Heading1"/>
        <w:spacing w:before="120"/>
        <w:jc w:val="center"/>
      </w:pPr>
      <w:hyperlink w:anchor="Task4" w:history="1">
        <w:r w:rsidR="00DC193B" w:rsidRPr="004428BD">
          <w:t>4: Prom</w:t>
        </w:r>
        <w:r w:rsidR="00DC193B" w:rsidRPr="004428BD">
          <w:t>o</w:t>
        </w:r>
        <w:r w:rsidR="00DC193B" w:rsidRPr="004428BD">
          <w:t xml:space="preserve">tion Channel Selection </w:t>
        </w:r>
      </w:hyperlink>
    </w:p>
    <w:p w14:paraId="093AB105" w14:textId="77777777" w:rsidR="004428BD" w:rsidRDefault="00FF755B" w:rsidP="00075DFE">
      <w:pPr>
        <w:pStyle w:val="Heading1"/>
        <w:spacing w:before="120"/>
        <w:jc w:val="center"/>
      </w:pPr>
      <w:hyperlink w:anchor="Task5" w:history="1">
        <w:r w:rsidR="00DC193B" w:rsidRPr="004428BD">
          <w:t xml:space="preserve">5: User Journey </w:t>
        </w:r>
      </w:hyperlink>
    </w:p>
    <w:p w14:paraId="2DA94439" w14:textId="3E1256FC" w:rsidR="00F5102F" w:rsidRDefault="00F5102F" w:rsidP="004428BD">
      <w:pPr>
        <w:pStyle w:val="Heading1"/>
      </w:pPr>
    </w:p>
    <w:p w14:paraId="2808B31F" w14:textId="77777777" w:rsidR="004428BD" w:rsidRDefault="00DC193B" w:rsidP="004428BD">
      <w:pPr>
        <w:pStyle w:val="Heading2"/>
      </w:pPr>
      <w:r w:rsidRPr="004428BD">
        <w:t>Best to start with the end in mind.</w:t>
      </w:r>
    </w:p>
    <w:p w14:paraId="0C168B83" w14:textId="350AA1F9" w:rsidR="00F965FE" w:rsidRPr="004428BD" w:rsidRDefault="00075DFE" w:rsidP="004428BD">
      <w:pPr>
        <w:pStyle w:val="FreeForm"/>
        <w:spacing w:after="120" w:line="240" w:lineRule="auto"/>
        <w:rPr>
          <w:color w:val="000000"/>
        </w:rPr>
      </w:pPr>
      <w:r w:rsidRPr="00F5102F">
        <w:rPr>
          <w:noProof/>
          <w:sz w:val="52"/>
          <w:szCs w:val="52"/>
        </w:rPr>
        <w:drawing>
          <wp:anchor distT="127000" distB="127000" distL="127000" distR="127000" simplePos="0" relativeHeight="251660288" behindDoc="0" locked="0" layoutInCell="1" allowOverlap="1" wp14:anchorId="3EA5BB67" wp14:editId="4900B05A">
            <wp:simplePos x="0" y="0"/>
            <wp:positionH relativeFrom="page">
              <wp:posOffset>4178623</wp:posOffset>
            </wp:positionH>
            <wp:positionV relativeFrom="page">
              <wp:posOffset>5155636</wp:posOffset>
            </wp:positionV>
            <wp:extent cx="3241175" cy="2414016"/>
            <wp:effectExtent l="76200" t="76200" r="130810" b="139065"/>
            <wp:wrapThrough wrapText="bothSides" distL="127000" distR="127000">
              <wp:wrapPolygon edited="1">
                <wp:start x="0" y="0"/>
                <wp:lineTo x="0" y="21598"/>
                <wp:lineTo x="21600" y="21598"/>
                <wp:lineTo x="2160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business goals.jpeg"/>
                    <pic:cNvPicPr>
                      <a:picLocks noChangeAspect="1"/>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rcRect l="635" r="14295"/>
                    <a:stretch>
                      <a:fillRect/>
                    </a:stretch>
                  </pic:blipFill>
                  <pic:spPr>
                    <a:xfrm>
                      <a:off x="0" y="0"/>
                      <a:ext cx="3241175" cy="2414016"/>
                    </a:xfrm>
                    <a:prstGeom prst="rect">
                      <a:avLst/>
                    </a:prstGeom>
                    <a:ln w="38100" cap="sq">
                      <a:solidFill>
                        <a:srgbClr val="3F527D"/>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965FE" w:rsidRPr="004428BD">
        <w:rPr>
          <w:color w:val="000000"/>
        </w:rPr>
        <w:t>As content strategy and amplification strategy</w:t>
      </w:r>
      <w:r w:rsidR="000B7249" w:rsidRPr="004428BD">
        <w:rPr>
          <w:color w:val="000000"/>
        </w:rPr>
        <w:t xml:space="preserve"> work</w:t>
      </w:r>
      <w:r w:rsidR="00F965FE" w:rsidRPr="004428BD">
        <w:rPr>
          <w:color w:val="000000"/>
        </w:rPr>
        <w:t xml:space="preserve"> </w:t>
      </w:r>
      <w:r w:rsidR="000B7249" w:rsidRPr="004428BD">
        <w:rPr>
          <w:color w:val="000000"/>
        </w:rPr>
        <w:t>together</w:t>
      </w:r>
      <w:r w:rsidR="00F965FE" w:rsidRPr="004428BD">
        <w:rPr>
          <w:color w:val="000000"/>
        </w:rPr>
        <w:t xml:space="preserve"> to achieve over</w:t>
      </w:r>
      <w:r w:rsidR="00BB6A77" w:rsidRPr="004428BD">
        <w:rPr>
          <w:color w:val="000000"/>
        </w:rPr>
        <w:t>all company goals, it is ideal to</w:t>
      </w:r>
      <w:r w:rsidR="00F965FE" w:rsidRPr="004428BD">
        <w:rPr>
          <w:color w:val="000000"/>
        </w:rPr>
        <w:t xml:space="preserve"> establish what you are looking to accomplish before beginning analysis and construction of a strategy.</w:t>
      </w:r>
    </w:p>
    <w:p w14:paraId="116F43A1" w14:textId="03538C42" w:rsidR="00FD54E9" w:rsidRDefault="007F0339" w:rsidP="004428BD">
      <w:pPr>
        <w:pStyle w:val="Heading2"/>
      </w:pPr>
      <w:r w:rsidRPr="004428BD">
        <w:t>Amplification</w:t>
      </w:r>
      <w:r w:rsidR="00747046" w:rsidRPr="004428BD">
        <w:t xml:space="preserve"> Goals</w:t>
      </w:r>
    </w:p>
    <w:p w14:paraId="7482311B" w14:textId="2C702B63" w:rsidR="00FD54E9" w:rsidRDefault="00747046" w:rsidP="00AE2D45">
      <w:pPr>
        <w:pStyle w:val="FreeForm"/>
        <w:spacing w:after="120" w:line="240" w:lineRule="auto"/>
        <w:rPr>
          <w:color w:val="000000"/>
        </w:rPr>
      </w:pPr>
      <w:r>
        <w:rPr>
          <w:color w:val="000000"/>
        </w:rPr>
        <w:t>Write down the most important marketing goals for your company. Goals should have metrics. What will you measure? How will you know you're successful?</w:t>
      </w:r>
    </w:p>
    <w:p w14:paraId="41A2CCCC" w14:textId="184C688A" w:rsidR="00FD54E9" w:rsidRDefault="00747046" w:rsidP="00AE2D45">
      <w:pPr>
        <w:pStyle w:val="FreeForm"/>
        <w:numPr>
          <w:ilvl w:val="0"/>
          <w:numId w:val="10"/>
        </w:numPr>
        <w:spacing w:after="120" w:line="240" w:lineRule="auto"/>
        <w:rPr>
          <w:color w:val="000000"/>
        </w:rPr>
      </w:pPr>
      <w:r>
        <w:rPr>
          <w:color w:val="000000"/>
        </w:rPr>
        <w:t>Brand awareness</w:t>
      </w:r>
    </w:p>
    <w:p w14:paraId="1D978ED8" w14:textId="1EAEB81B" w:rsidR="00FD54E9" w:rsidRDefault="00747046" w:rsidP="00AE2D45">
      <w:pPr>
        <w:pStyle w:val="FreeForm"/>
        <w:numPr>
          <w:ilvl w:val="0"/>
          <w:numId w:val="10"/>
        </w:numPr>
        <w:spacing w:after="120" w:line="240" w:lineRule="auto"/>
        <w:rPr>
          <w:color w:val="000000"/>
        </w:rPr>
      </w:pPr>
      <w:r>
        <w:rPr>
          <w:color w:val="000000"/>
        </w:rPr>
        <w:t>Educating your audience</w:t>
      </w:r>
    </w:p>
    <w:p w14:paraId="5A4FBB0D" w14:textId="488D0FFD" w:rsidR="00FD54E9" w:rsidRDefault="00075DFE" w:rsidP="00AE2D45">
      <w:pPr>
        <w:pStyle w:val="FreeForm"/>
        <w:numPr>
          <w:ilvl w:val="0"/>
          <w:numId w:val="10"/>
        </w:numPr>
        <w:spacing w:after="120" w:line="240" w:lineRule="auto"/>
        <w:rPr>
          <w:color w:val="000000"/>
        </w:rPr>
      </w:pPr>
      <w:r w:rsidRPr="004428BD">
        <mc:AlternateContent>
          <mc:Choice Requires="wps">
            <w:drawing>
              <wp:anchor distT="152400" distB="152400" distL="152400" distR="152400" simplePos="0" relativeHeight="251663360" behindDoc="0" locked="0" layoutInCell="1" allowOverlap="1" wp14:anchorId="296A4E25" wp14:editId="4F5ACCB3">
                <wp:simplePos x="0" y="0"/>
                <wp:positionH relativeFrom="page">
                  <wp:posOffset>4149521</wp:posOffset>
                </wp:positionH>
                <wp:positionV relativeFrom="page">
                  <wp:posOffset>7526331</wp:posOffset>
                </wp:positionV>
                <wp:extent cx="3227832" cy="621792"/>
                <wp:effectExtent l="0" t="0" r="10795" b="6985"/>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227832" cy="621792"/>
                        </a:xfrm>
                        <a:prstGeom prst="rect">
                          <a:avLst/>
                        </a:prstGeom>
                        <a:noFill/>
                        <a:ln w="12700" cap="flat">
                          <a:noFill/>
                          <a:miter lim="400000"/>
                        </a:ln>
                        <a:effectLst/>
                      </wps:spPr>
                      <wps:txbx>
                        <w:txbxContent>
                          <w:p w14:paraId="0DC0A465" w14:textId="77777777" w:rsidR="007F0339" w:rsidRPr="00F5102F" w:rsidRDefault="007F0339">
                            <w:pPr>
                              <w:pStyle w:val="Caption"/>
                            </w:pPr>
                            <w:r w:rsidRPr="00F5102F">
                              <w:rPr>
                                <w:b w:val="0"/>
                                <w:bCs w:val="0"/>
                              </w:rPr>
                              <w:t>“We need to stop interrupting what people are interested in and be what people are interested in.” ~ Craig Davis, former Chief Creative Officer at J. Walter Thompson.</w:t>
                            </w:r>
                          </w:p>
                        </w:txbxContent>
                      </wps:txbx>
                      <wps:bodyPr wrap="square" lIns="0" tIns="0" rIns="0" bIns="0" numCol="1" anchor="t">
                        <a:noAutofit/>
                      </wps:bodyPr>
                    </wps:wsp>
                  </a:graphicData>
                </a:graphic>
                <wp14:sizeRelV relativeFrom="margin">
                  <wp14:pctHeight>0</wp14:pctHeight>
                </wp14:sizeRelV>
              </wp:anchor>
            </w:drawing>
          </mc:Choice>
          <mc:Fallback>
            <w:pict>
              <v:rect w14:anchorId="296A4E25" id="officeArt object" o:spid="_x0000_s1026" style="position:absolute;left:0;text-align:left;margin-left:326.75pt;margin-top:592.6pt;width:254.15pt;height:48.95pt;z-index:2516633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4 0 21596 0 21596 21600 -4 21600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" filled="f" stroked="f" strokeweight="1pt">
                <v:stroke miterlimit="4"/>
                <v:textbox inset="0,0,0,0">
                  <w:txbxContent>
                    <w:p w14:paraId="0DC0A465" w14:textId="77777777" w:rsidR="007F0339" w:rsidRPr="00F5102F" w:rsidRDefault="007F0339">
                      <w:pPr>
                        <w:pStyle w:val="Caption"/>
                      </w:pPr>
                      <w:r w:rsidRPr="00F5102F">
                        <w:rPr>
                          <w:b w:val="0"/>
                          <w:bCs w:val="0"/>
                        </w:rPr>
                        <w:t>“We need to stop interrupting what people are interested in and be what people are interested in.” ~ Craig Davis, former Chief Creative Officer at J. Walter Thompson.</w:t>
                      </w:r>
                    </w:p>
                  </w:txbxContent>
                </v:textbox>
                <w10:wrap type="through" anchorx="page" anchory="page"/>
              </v:rect>
            </w:pict>
          </mc:Fallback>
        </mc:AlternateContent>
      </w:r>
      <w:r w:rsidR="00747046">
        <w:rPr>
          <w:color w:val="000000"/>
        </w:rPr>
        <w:t>Moving leads through the sales funnel</w:t>
      </w:r>
    </w:p>
    <w:p w14:paraId="3FC7BF9C" w14:textId="63E9EB76" w:rsidR="00FD54E9" w:rsidRDefault="00747046" w:rsidP="00AE2D45">
      <w:pPr>
        <w:pStyle w:val="FreeForm"/>
        <w:numPr>
          <w:ilvl w:val="0"/>
          <w:numId w:val="10"/>
        </w:numPr>
        <w:spacing w:after="120" w:line="240" w:lineRule="auto"/>
        <w:rPr>
          <w:color w:val="000000"/>
        </w:rPr>
      </w:pPr>
      <w:r>
        <w:rPr>
          <w:color w:val="000000"/>
          <w:lang w:val="fr-FR"/>
        </w:rPr>
        <w:t>Audience engagement</w:t>
      </w:r>
    </w:p>
    <w:p w14:paraId="6D0E8E00" w14:textId="609FD28B" w:rsidR="00FD54E9" w:rsidRDefault="00075DFE" w:rsidP="00AE2D45">
      <w:pPr>
        <w:pStyle w:val="FreeForm"/>
        <w:numPr>
          <w:ilvl w:val="0"/>
          <w:numId w:val="10"/>
        </w:numPr>
        <w:spacing w:after="120" w:line="240" w:lineRule="auto"/>
        <w:rPr>
          <w:color w:val="000000"/>
        </w:rPr>
      </w:pPr>
      <w:r>
        <w:rPr>
          <w:noProof/>
        </w:rPr>
        <mc:AlternateContent>
          <mc:Choice Requires="wps">
            <w:drawing>
              <wp:anchor distT="152400" distB="152400" distL="152400" distR="152400" simplePos="0" relativeHeight="251661312" behindDoc="0" locked="0" layoutInCell="1" allowOverlap="1" wp14:anchorId="3459F091" wp14:editId="12CFCDB6">
                <wp:simplePos x="0" y="0"/>
                <wp:positionH relativeFrom="page">
                  <wp:posOffset>4153439</wp:posOffset>
                </wp:positionH>
                <wp:positionV relativeFrom="page">
                  <wp:posOffset>8062691</wp:posOffset>
                </wp:positionV>
                <wp:extent cx="3227832" cy="336499"/>
                <wp:effectExtent l="0" t="0" r="10795" b="6985"/>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3227832" cy="336499"/>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A9DFA25" w14:textId="77777777" w:rsidR="007F0339" w:rsidRPr="00F5102F" w:rsidRDefault="007F0339">
                            <w:pPr>
                              <w:pStyle w:val="Caption"/>
                              <w:rPr>
                                <w:sz w:val="16"/>
                                <w:szCs w:val="16"/>
                              </w:rPr>
                            </w:pPr>
                            <w:r w:rsidRPr="00F5102F">
                              <w:rPr>
                                <w:sz w:val="16"/>
                                <w:szCs w:val="16"/>
                              </w:rPr>
                              <w:t xml:space="preserve">10 Content Marketing Goals Worth Pursuing - </w:t>
                            </w:r>
                            <w:r w:rsidRPr="00F5102F">
                              <w:rPr>
                                <w:sz w:val="16"/>
                                <w:szCs w:val="16"/>
                                <w:lang w:val="it-IT"/>
                              </w:rPr>
                              <w:t>Sonia Simone</w:t>
                            </w:r>
                            <w:r w:rsidRPr="00F5102F">
                              <w:rPr>
                                <w:sz w:val="16"/>
                                <w:szCs w:val="16"/>
                              </w:rPr>
                              <w:t xml:space="preserve"> &gt;&gt; </w:t>
                            </w:r>
                            <w:hyperlink r:id="rId13" w:history="1">
                              <w:r w:rsidRPr="00F5102F">
                                <w:rPr>
                                  <w:rStyle w:val="Link"/>
                                  <w:sz w:val="16"/>
                                  <w:szCs w:val="16"/>
                                </w:rPr>
                                <w:t>Read More</w:t>
                              </w:r>
                            </w:hyperlink>
                          </w:p>
                        </w:txbxContent>
                      </wps:txbx>
                      <wps:bodyPr wrap="square" lIns="0" tIns="0" rIns="0" bIns="0" numCol="1" anchor="t">
                        <a:noAutofit/>
                      </wps:bodyPr>
                    </wps:wsp>
                  </a:graphicData>
                </a:graphic>
                <wp14:sizeRelV relativeFrom="margin">
                  <wp14:pctHeight>0</wp14:pctHeight>
                </wp14:sizeRelV>
              </wp:anchor>
            </w:drawing>
          </mc:Choice>
          <mc:Fallback>
            <w:pict>
              <v:rect w14:anchorId="3459F091" id="_x0000_s1027" style="position:absolute;left:0;text-align:left;margin-left:327.05pt;margin-top:634.85pt;width:254.15pt;height:26.5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4 0 21596 0 21596 21559 -4 21559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" filled="f" stroked="f" strokeweight="1pt">
                <v:stroke miterlimit="4"/>
                <v:textbox inset="0,0,0,0">
                  <w:txbxContent>
                    <w:p w14:paraId="6A9DFA25" w14:textId="77777777" w:rsidR="007F0339" w:rsidRPr="00F5102F" w:rsidRDefault="007F0339">
                      <w:pPr>
                        <w:pStyle w:val="Caption"/>
                        <w:rPr>
                          <w:sz w:val="16"/>
                          <w:szCs w:val="16"/>
                        </w:rPr>
                      </w:pPr>
                      <w:r w:rsidRPr="00F5102F">
                        <w:rPr>
                          <w:sz w:val="16"/>
                          <w:szCs w:val="16"/>
                        </w:rPr>
                        <w:t xml:space="preserve">10 Content Marketing Goals Worth Pursuing - </w:t>
                      </w:r>
                      <w:r w:rsidRPr="00F5102F">
                        <w:rPr>
                          <w:sz w:val="16"/>
                          <w:szCs w:val="16"/>
                          <w:lang w:val="it-IT"/>
                        </w:rPr>
                        <w:t>Sonia Simone</w:t>
                      </w:r>
                      <w:r w:rsidRPr="00F5102F">
                        <w:rPr>
                          <w:sz w:val="16"/>
                          <w:szCs w:val="16"/>
                        </w:rPr>
                        <w:t xml:space="preserve"> &gt;&gt; </w:t>
                      </w:r>
                      <w:hyperlink r:id="rId14" w:history="1">
                        <w:r w:rsidRPr="00F5102F">
                          <w:rPr>
                            <w:rStyle w:val="Link"/>
                            <w:sz w:val="16"/>
                            <w:szCs w:val="16"/>
                          </w:rPr>
                          <w:t>Read More</w:t>
                        </w:r>
                      </w:hyperlink>
                    </w:p>
                  </w:txbxContent>
                </v:textbox>
                <w10:wrap type="through" anchorx="page" anchory="page"/>
              </v:rect>
            </w:pict>
          </mc:Fallback>
        </mc:AlternateContent>
      </w:r>
      <w:r w:rsidR="00747046">
        <w:rPr>
          <w:color w:val="000000"/>
          <w:lang w:val="fr-FR"/>
        </w:rPr>
        <w:t>Client retention</w:t>
      </w:r>
    </w:p>
    <w:p w14:paraId="626A7708" w14:textId="31D8FC37" w:rsidR="00FD54E9" w:rsidRDefault="00747046" w:rsidP="00AE2D45">
      <w:pPr>
        <w:pStyle w:val="FreeForm"/>
        <w:numPr>
          <w:ilvl w:val="0"/>
          <w:numId w:val="10"/>
        </w:numPr>
        <w:spacing w:after="120" w:line="240" w:lineRule="auto"/>
        <w:rPr>
          <w:color w:val="000000"/>
        </w:rPr>
      </w:pPr>
      <w:r>
        <w:rPr>
          <w:color w:val="000000"/>
        </w:rPr>
        <w:t>New client leads</w:t>
      </w:r>
    </w:p>
    <w:p w14:paraId="29655070" w14:textId="7D4BA629" w:rsidR="00FD54E9" w:rsidRDefault="00747046" w:rsidP="00AE2D45">
      <w:pPr>
        <w:pStyle w:val="FreeForm"/>
        <w:numPr>
          <w:ilvl w:val="0"/>
          <w:numId w:val="10"/>
        </w:numPr>
        <w:spacing w:after="120" w:line="240" w:lineRule="auto"/>
        <w:rPr>
          <w:color w:val="000000"/>
        </w:rPr>
      </w:pPr>
      <w:r>
        <w:rPr>
          <w:color w:val="000000"/>
        </w:rPr>
        <w:t>Establishing authority in your niche</w:t>
      </w:r>
    </w:p>
    <w:p w14:paraId="578EE6AF" w14:textId="21EF8E36" w:rsidR="00125F04" w:rsidRPr="004428BD" w:rsidRDefault="00747046" w:rsidP="00125F04">
      <w:pPr>
        <w:pStyle w:val="FreeForm"/>
        <w:numPr>
          <w:ilvl w:val="0"/>
          <w:numId w:val="10"/>
        </w:numPr>
        <w:spacing w:after="120" w:line="240" w:lineRule="auto"/>
        <w:rPr>
          <w:color w:val="000000"/>
          <w:sz w:val="32"/>
          <w:szCs w:val="32"/>
        </w:rPr>
      </w:pPr>
      <w:r>
        <w:rPr>
          <w:color w:val="000000"/>
        </w:rPr>
        <w:t>Solving problems for your audience</w:t>
      </w:r>
    </w:p>
    <w:p w14:paraId="7E48DBAD" w14:textId="1164C99E" w:rsidR="00125F04" w:rsidRPr="004428BD" w:rsidRDefault="00125F04" w:rsidP="004428BD">
      <w:pPr>
        <w:pStyle w:val="Heading1"/>
      </w:pPr>
      <w:bookmarkStart w:id="0" w:name="Task1"/>
      <w:r w:rsidRPr="004428BD">
        <w:lastRenderedPageBreak/>
        <w:t>1.  Amplification Goals - Fill in your high-level goals and corresponding KPI’s – what do you wish to achieve through promotion and how will you know if it’s working?</w:t>
      </w:r>
      <w:bookmarkEnd w:id="0"/>
    </w:p>
    <w:tbl>
      <w:tblPr>
        <w:tblW w:w="9835" w:type="dxa"/>
        <w:tblInd w:w="108" w:type="dxa"/>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tblLayout w:type="fixed"/>
        <w:tblLook w:val="04A0" w:firstRow="1" w:lastRow="0" w:firstColumn="1" w:lastColumn="0" w:noHBand="0" w:noVBand="1"/>
      </w:tblPr>
      <w:tblGrid>
        <w:gridCol w:w="380"/>
        <w:gridCol w:w="9455"/>
      </w:tblGrid>
      <w:tr w:rsidR="00FD54E9" w14:paraId="5A3631DA" w14:textId="77777777" w:rsidTr="00F5102F">
        <w:trPr>
          <w:trHeight w:val="371"/>
          <w:tblHeader/>
        </w:trPr>
        <w:tc>
          <w:tcPr>
            <w:tcW w:w="9835" w:type="dxa"/>
            <w:gridSpan w:val="2"/>
            <w:tcBorders>
              <w:top w:val="nil"/>
              <w:left w:val="nil"/>
              <w:bottom w:val="single" w:sz="4" w:space="0" w:color="auto"/>
              <w:right w:val="nil"/>
            </w:tcBorders>
            <w:shd w:val="clear" w:color="auto" w:fill="auto"/>
            <w:tcMar>
              <w:top w:w="80" w:type="dxa"/>
              <w:left w:w="80" w:type="dxa"/>
              <w:bottom w:w="80" w:type="dxa"/>
              <w:right w:w="80" w:type="dxa"/>
            </w:tcMar>
            <w:vAlign w:val="center"/>
          </w:tcPr>
          <w:p w14:paraId="56BAE028" w14:textId="1E50D91F" w:rsidR="00FD54E9" w:rsidRPr="004428BD" w:rsidRDefault="000B7249" w:rsidP="004428BD">
            <w:pPr>
              <w:pStyle w:val="Heading2"/>
            </w:pPr>
            <w:r w:rsidRPr="004428BD">
              <w:t xml:space="preserve">1a. </w:t>
            </w:r>
            <w:r w:rsidR="00747046" w:rsidRPr="004428BD">
              <w:t>Goals</w:t>
            </w:r>
          </w:p>
        </w:tc>
      </w:tr>
      <w:tr w:rsidR="00FD54E9" w14:paraId="40A44BF7" w14:textId="77777777" w:rsidTr="00125F04">
        <w:trPr>
          <w:trHeight w:val="280"/>
        </w:trPr>
        <w:tc>
          <w:tcPr>
            <w:tcW w:w="3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23516F" w14:textId="77777777" w:rsidR="00FD54E9" w:rsidRDefault="00747046" w:rsidP="00F5102F">
            <w:pPr>
              <w:spacing w:after="120"/>
              <w:jc w:val="right"/>
            </w:pPr>
            <w:r>
              <w:rPr>
                <w:rFonts w:ascii="Helvetica Neue Light" w:hAnsi="Helvetica Neue Light" w:cs="Arial Unicode MS"/>
                <w:color w:val="000000"/>
                <w:sz w:val="20"/>
                <w:szCs w:val="20"/>
              </w:rPr>
              <w:t>1</w:t>
            </w:r>
          </w:p>
        </w:tc>
        <w:tc>
          <w:tcPr>
            <w:tcW w:w="945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F7F5FA" w14:textId="06C2EA10" w:rsidR="00FD54E9" w:rsidRPr="00BB6A77" w:rsidRDefault="007F0339" w:rsidP="00F5102F">
            <w:pPr>
              <w:spacing w:after="120"/>
              <w:rPr>
                <w:rFonts w:asciiTheme="minorHAnsi" w:hAnsiTheme="minorHAnsi"/>
                <w:sz w:val="20"/>
                <w:szCs w:val="20"/>
              </w:rPr>
            </w:pPr>
            <w:r w:rsidRPr="00BB6A77">
              <w:rPr>
                <w:rFonts w:ascii="Helvetica Neue Light" w:hAnsi="Helvetica Neue Light" w:cs="Arial Unicode MS"/>
                <w:color w:val="000000"/>
                <w:sz w:val="20"/>
                <w:szCs w:val="20"/>
              </w:rPr>
              <w:t>Ex: Brand Awareness</w:t>
            </w:r>
          </w:p>
        </w:tc>
      </w:tr>
      <w:tr w:rsidR="00FD54E9" w14:paraId="38D20C91" w14:textId="77777777" w:rsidTr="00125F04">
        <w:trPr>
          <w:trHeight w:val="280"/>
        </w:trPr>
        <w:tc>
          <w:tcPr>
            <w:tcW w:w="3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031BE4" w14:textId="77777777" w:rsidR="00FD54E9" w:rsidRPr="00BB6A77" w:rsidRDefault="00747046" w:rsidP="00F5102F">
            <w:pPr>
              <w:spacing w:after="120"/>
              <w:jc w:val="right"/>
              <w:rPr>
                <w:rFonts w:ascii="Helvetica Neue Light" w:hAnsi="Helvetica Neue Light" w:cs="Arial Unicode MS"/>
                <w:color w:val="000000"/>
                <w:sz w:val="20"/>
                <w:szCs w:val="20"/>
              </w:rPr>
            </w:pPr>
            <w:r>
              <w:rPr>
                <w:rFonts w:ascii="Helvetica Neue Light" w:hAnsi="Helvetica Neue Light" w:cs="Arial Unicode MS"/>
                <w:color w:val="000000"/>
                <w:sz w:val="20"/>
                <w:szCs w:val="20"/>
              </w:rPr>
              <w:t>2</w:t>
            </w:r>
          </w:p>
        </w:tc>
        <w:tc>
          <w:tcPr>
            <w:tcW w:w="945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51FFDF" w14:textId="1E88940C" w:rsidR="00FD54E9" w:rsidRPr="00BB6A77" w:rsidRDefault="007F0339" w:rsidP="00F5102F">
            <w:pPr>
              <w:spacing w:after="120"/>
              <w:rPr>
                <w:rFonts w:ascii="Helvetica Neue Light" w:hAnsi="Helvetica Neue Light" w:cs="Arial Unicode MS"/>
                <w:color w:val="000000"/>
                <w:sz w:val="20"/>
                <w:szCs w:val="20"/>
              </w:rPr>
            </w:pPr>
            <w:r w:rsidRPr="00BB6A77">
              <w:rPr>
                <w:rFonts w:ascii="Helvetica Neue Light" w:hAnsi="Helvetica Neue Light" w:cs="Arial Unicode MS"/>
                <w:color w:val="000000"/>
                <w:sz w:val="20"/>
                <w:szCs w:val="20"/>
              </w:rPr>
              <w:t>Ex: Drive Calls</w:t>
            </w:r>
          </w:p>
        </w:tc>
      </w:tr>
      <w:tr w:rsidR="00FD54E9" w:rsidRPr="00F965FE" w14:paraId="1028964B" w14:textId="77777777" w:rsidTr="00125F04">
        <w:trPr>
          <w:trHeight w:val="280"/>
        </w:trPr>
        <w:tc>
          <w:tcPr>
            <w:tcW w:w="3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38E87F" w14:textId="77777777" w:rsidR="00FD54E9" w:rsidRPr="00F965FE" w:rsidRDefault="00747046" w:rsidP="00F5102F">
            <w:pPr>
              <w:spacing w:after="120"/>
              <w:jc w:val="right"/>
              <w:rPr>
                <w:rFonts w:ascii="Helvetica Neue Light" w:hAnsi="Helvetica Neue Light" w:cs="Arial Unicode MS"/>
                <w:color w:val="000000"/>
                <w:sz w:val="20"/>
                <w:szCs w:val="20"/>
              </w:rPr>
            </w:pPr>
            <w:r>
              <w:rPr>
                <w:rFonts w:ascii="Helvetica Neue Light" w:hAnsi="Helvetica Neue Light" w:cs="Arial Unicode MS"/>
                <w:color w:val="000000"/>
                <w:sz w:val="20"/>
                <w:szCs w:val="20"/>
              </w:rPr>
              <w:t>3</w:t>
            </w:r>
          </w:p>
        </w:tc>
        <w:tc>
          <w:tcPr>
            <w:tcW w:w="945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3C3777" w14:textId="77777777" w:rsidR="00FD54E9" w:rsidRPr="00F965FE" w:rsidRDefault="00FD54E9" w:rsidP="00F5102F">
            <w:pPr>
              <w:spacing w:after="120"/>
              <w:jc w:val="right"/>
              <w:rPr>
                <w:rFonts w:ascii="Helvetica Neue Light" w:hAnsi="Helvetica Neue Light" w:cs="Arial Unicode MS"/>
                <w:color w:val="000000"/>
                <w:sz w:val="20"/>
                <w:szCs w:val="20"/>
              </w:rPr>
            </w:pPr>
          </w:p>
        </w:tc>
      </w:tr>
      <w:tr w:rsidR="00FD54E9" w:rsidRPr="00F965FE" w14:paraId="09F9E86D" w14:textId="77777777" w:rsidTr="00125F04">
        <w:trPr>
          <w:trHeight w:val="280"/>
        </w:trPr>
        <w:tc>
          <w:tcPr>
            <w:tcW w:w="3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1A685B" w14:textId="77777777" w:rsidR="00FD54E9" w:rsidRPr="00F965FE" w:rsidRDefault="00747046" w:rsidP="00F5102F">
            <w:pPr>
              <w:spacing w:after="120"/>
              <w:jc w:val="right"/>
              <w:rPr>
                <w:rFonts w:ascii="Helvetica Neue Light" w:hAnsi="Helvetica Neue Light" w:cs="Arial Unicode MS"/>
                <w:color w:val="000000"/>
                <w:sz w:val="20"/>
                <w:szCs w:val="20"/>
              </w:rPr>
            </w:pPr>
            <w:r>
              <w:rPr>
                <w:rFonts w:ascii="Helvetica Neue Light" w:hAnsi="Helvetica Neue Light" w:cs="Arial Unicode MS"/>
                <w:color w:val="000000"/>
                <w:sz w:val="20"/>
                <w:szCs w:val="20"/>
              </w:rPr>
              <w:t>4</w:t>
            </w:r>
          </w:p>
        </w:tc>
        <w:tc>
          <w:tcPr>
            <w:tcW w:w="945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222BE0" w14:textId="77777777" w:rsidR="00FD54E9" w:rsidRPr="00F965FE" w:rsidRDefault="00FD54E9" w:rsidP="00F5102F">
            <w:pPr>
              <w:spacing w:after="120"/>
              <w:jc w:val="right"/>
              <w:rPr>
                <w:rFonts w:ascii="Helvetica Neue Light" w:hAnsi="Helvetica Neue Light" w:cs="Arial Unicode MS"/>
                <w:color w:val="000000"/>
                <w:sz w:val="20"/>
                <w:szCs w:val="20"/>
              </w:rPr>
            </w:pPr>
          </w:p>
        </w:tc>
      </w:tr>
      <w:tr w:rsidR="00FD54E9" w:rsidRPr="00F965FE" w14:paraId="292BEBC8" w14:textId="77777777" w:rsidTr="00125F04">
        <w:trPr>
          <w:trHeight w:val="280"/>
        </w:trPr>
        <w:tc>
          <w:tcPr>
            <w:tcW w:w="3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565A58" w14:textId="77777777" w:rsidR="00FD54E9" w:rsidRPr="00F965FE" w:rsidRDefault="00747046" w:rsidP="00F5102F">
            <w:pPr>
              <w:spacing w:after="120"/>
              <w:jc w:val="right"/>
              <w:rPr>
                <w:rFonts w:ascii="Helvetica Neue Light" w:hAnsi="Helvetica Neue Light" w:cs="Arial Unicode MS"/>
                <w:color w:val="000000"/>
                <w:sz w:val="20"/>
                <w:szCs w:val="20"/>
              </w:rPr>
            </w:pPr>
            <w:r>
              <w:rPr>
                <w:rFonts w:ascii="Helvetica Neue Light" w:hAnsi="Helvetica Neue Light" w:cs="Arial Unicode MS"/>
                <w:color w:val="000000"/>
                <w:sz w:val="20"/>
                <w:szCs w:val="20"/>
              </w:rPr>
              <w:t>5</w:t>
            </w:r>
          </w:p>
        </w:tc>
        <w:tc>
          <w:tcPr>
            <w:tcW w:w="945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D4CF92" w14:textId="77777777" w:rsidR="00FD54E9" w:rsidRPr="00F965FE" w:rsidRDefault="00FD54E9" w:rsidP="00F5102F">
            <w:pPr>
              <w:spacing w:after="120"/>
              <w:jc w:val="right"/>
              <w:rPr>
                <w:rFonts w:ascii="Helvetica Neue Light" w:hAnsi="Helvetica Neue Light" w:cs="Arial Unicode MS"/>
                <w:color w:val="000000"/>
                <w:sz w:val="20"/>
                <w:szCs w:val="20"/>
              </w:rPr>
            </w:pPr>
          </w:p>
        </w:tc>
      </w:tr>
    </w:tbl>
    <w:p w14:paraId="15012609" w14:textId="77777777" w:rsidR="00FD54E9" w:rsidRPr="00F965FE" w:rsidRDefault="00FD54E9" w:rsidP="00F5102F">
      <w:pPr>
        <w:spacing w:after="120"/>
        <w:rPr>
          <w:rFonts w:ascii="Helvetica Neue Light" w:hAnsi="Helvetica Neue Light" w:cs="Arial Unicode MS"/>
          <w:color w:val="000000"/>
          <w:sz w:val="20"/>
          <w:szCs w:val="20"/>
        </w:rPr>
      </w:pPr>
    </w:p>
    <w:tbl>
      <w:tblPr>
        <w:tblW w:w="9835" w:type="dxa"/>
        <w:tblInd w:w="108" w:type="dxa"/>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tblLayout w:type="fixed"/>
        <w:tblLook w:val="04A0" w:firstRow="1" w:lastRow="0" w:firstColumn="1" w:lastColumn="0" w:noHBand="0" w:noVBand="1"/>
      </w:tblPr>
      <w:tblGrid>
        <w:gridCol w:w="372"/>
        <w:gridCol w:w="7713"/>
        <w:gridCol w:w="1750"/>
      </w:tblGrid>
      <w:tr w:rsidR="00FD54E9" w14:paraId="35FAE351" w14:textId="77777777" w:rsidTr="00F5102F">
        <w:trPr>
          <w:trHeight w:val="371"/>
          <w:tblHeader/>
        </w:trPr>
        <w:tc>
          <w:tcPr>
            <w:tcW w:w="9835" w:type="dxa"/>
            <w:gridSpan w:val="3"/>
            <w:tcBorders>
              <w:top w:val="nil"/>
              <w:left w:val="nil"/>
              <w:bottom w:val="single" w:sz="4" w:space="0" w:color="auto"/>
              <w:right w:val="nil"/>
            </w:tcBorders>
            <w:shd w:val="clear" w:color="auto" w:fill="auto"/>
            <w:tcMar>
              <w:top w:w="80" w:type="dxa"/>
              <w:left w:w="80" w:type="dxa"/>
              <w:bottom w:w="80" w:type="dxa"/>
              <w:right w:w="80" w:type="dxa"/>
            </w:tcMar>
            <w:vAlign w:val="center"/>
          </w:tcPr>
          <w:p w14:paraId="681CDA98" w14:textId="7EFE9A44" w:rsidR="00FD54E9" w:rsidRPr="004428BD" w:rsidRDefault="000B7249" w:rsidP="004428BD">
            <w:pPr>
              <w:pStyle w:val="Heading2"/>
            </w:pPr>
            <w:r w:rsidRPr="004428BD">
              <w:t xml:space="preserve">1b. </w:t>
            </w:r>
            <w:r w:rsidR="00747046" w:rsidRPr="004428BD">
              <w:t>Measurement KPI’s</w:t>
            </w:r>
          </w:p>
        </w:tc>
      </w:tr>
      <w:tr w:rsidR="00FD54E9" w14:paraId="0CC1F5C3" w14:textId="77777777" w:rsidTr="00F5102F">
        <w:trPr>
          <w:trHeight w:val="280"/>
        </w:trPr>
        <w:tc>
          <w:tcPr>
            <w:tcW w:w="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EF7C0E" w14:textId="77777777" w:rsidR="00FD54E9" w:rsidRDefault="00747046" w:rsidP="00F5102F">
            <w:pPr>
              <w:spacing w:after="120"/>
              <w:jc w:val="right"/>
            </w:pPr>
            <w:r>
              <w:rPr>
                <w:rFonts w:ascii="Helvetica Neue Light" w:hAnsi="Helvetica Neue Light" w:cs="Arial Unicode MS"/>
                <w:color w:val="000000"/>
                <w:sz w:val="20"/>
                <w:szCs w:val="20"/>
              </w:rPr>
              <w:t>1</w:t>
            </w:r>
          </w:p>
        </w:tc>
        <w:tc>
          <w:tcPr>
            <w:tcW w:w="77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7718ED" w14:textId="0A46B238" w:rsidR="00FD54E9" w:rsidRDefault="007F0339" w:rsidP="00BB6A77">
            <w:pPr>
              <w:spacing w:after="120"/>
            </w:pPr>
            <w:r>
              <w:t>Ex: Brand Awareness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040F0B" w14:textId="540F6AC9" w:rsidR="00FD54E9" w:rsidRDefault="00C908BE" w:rsidP="00F5102F">
            <w:pPr>
              <w:spacing w:after="120"/>
            </w:pPr>
            <w:r>
              <w:t xml:space="preserve">Ex: </w:t>
            </w:r>
            <w:r w:rsidR="007F0339">
              <w:t>Unique Sessions</w:t>
            </w:r>
          </w:p>
        </w:tc>
      </w:tr>
      <w:tr w:rsidR="00FD54E9" w14:paraId="6BA078CC" w14:textId="77777777" w:rsidTr="00F5102F">
        <w:trPr>
          <w:trHeight w:val="280"/>
        </w:trPr>
        <w:tc>
          <w:tcPr>
            <w:tcW w:w="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FDE860" w14:textId="77777777" w:rsidR="00FD54E9" w:rsidRDefault="00747046" w:rsidP="00F5102F">
            <w:pPr>
              <w:spacing w:after="120"/>
              <w:jc w:val="right"/>
            </w:pPr>
            <w:r>
              <w:rPr>
                <w:rFonts w:ascii="Helvetica Neue Light" w:hAnsi="Helvetica Neue Light" w:cs="Arial Unicode MS"/>
                <w:color w:val="000000"/>
                <w:sz w:val="20"/>
                <w:szCs w:val="20"/>
              </w:rPr>
              <w:t>2</w:t>
            </w:r>
          </w:p>
        </w:tc>
        <w:tc>
          <w:tcPr>
            <w:tcW w:w="77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C856A2" w14:textId="16786429" w:rsidR="00FD54E9" w:rsidRDefault="007F0339" w:rsidP="00F5102F">
            <w:pPr>
              <w:spacing w:after="120"/>
            </w:pPr>
            <w:r>
              <w:t>Ex: Drive Calls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B061B0" w14:textId="0D088AC7" w:rsidR="00FD54E9" w:rsidRDefault="00C908BE" w:rsidP="00F5102F">
            <w:pPr>
              <w:spacing w:after="120"/>
            </w:pPr>
            <w:r>
              <w:t xml:space="preserve">Ex: </w:t>
            </w:r>
            <w:r w:rsidR="007F0339">
              <w:t>Calls</w:t>
            </w:r>
          </w:p>
        </w:tc>
      </w:tr>
      <w:tr w:rsidR="00FD54E9" w14:paraId="13BC7905" w14:textId="77777777" w:rsidTr="00F5102F">
        <w:trPr>
          <w:trHeight w:val="280"/>
        </w:trPr>
        <w:tc>
          <w:tcPr>
            <w:tcW w:w="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471E7A" w14:textId="77777777" w:rsidR="00FD54E9" w:rsidRDefault="00747046" w:rsidP="00F5102F">
            <w:pPr>
              <w:spacing w:after="120"/>
              <w:jc w:val="right"/>
            </w:pPr>
            <w:r>
              <w:rPr>
                <w:rFonts w:ascii="Helvetica Neue Light" w:hAnsi="Helvetica Neue Light" w:cs="Arial Unicode MS"/>
                <w:color w:val="000000"/>
                <w:sz w:val="20"/>
                <w:szCs w:val="20"/>
              </w:rPr>
              <w:t>3</w:t>
            </w:r>
          </w:p>
        </w:tc>
        <w:tc>
          <w:tcPr>
            <w:tcW w:w="77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68E53D" w14:textId="77777777" w:rsidR="00FD54E9" w:rsidRDefault="00FD54E9" w:rsidP="00F5102F">
            <w:pPr>
              <w:spacing w:after="120"/>
            </w:pPr>
          </w:p>
        </w:tc>
        <w:tc>
          <w:tcPr>
            <w:tcW w:w="17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2F5AD5" w14:textId="77777777" w:rsidR="00FD54E9" w:rsidRDefault="00FD54E9" w:rsidP="00F5102F">
            <w:pPr>
              <w:spacing w:after="120"/>
            </w:pPr>
          </w:p>
        </w:tc>
      </w:tr>
      <w:tr w:rsidR="00FD54E9" w14:paraId="733D5C45" w14:textId="77777777" w:rsidTr="00F5102F">
        <w:trPr>
          <w:trHeight w:val="280"/>
        </w:trPr>
        <w:tc>
          <w:tcPr>
            <w:tcW w:w="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07B6DE9" w14:textId="77777777" w:rsidR="00FD54E9" w:rsidRDefault="00747046" w:rsidP="00F5102F">
            <w:pPr>
              <w:spacing w:after="120"/>
              <w:jc w:val="right"/>
            </w:pPr>
            <w:r>
              <w:rPr>
                <w:rFonts w:ascii="Helvetica Neue Light" w:hAnsi="Helvetica Neue Light" w:cs="Arial Unicode MS"/>
                <w:color w:val="000000"/>
                <w:sz w:val="20"/>
                <w:szCs w:val="20"/>
              </w:rPr>
              <w:t>4</w:t>
            </w:r>
          </w:p>
        </w:tc>
        <w:tc>
          <w:tcPr>
            <w:tcW w:w="77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346D38" w14:textId="77777777" w:rsidR="00FD54E9" w:rsidRDefault="00FD54E9" w:rsidP="00F5102F">
            <w:pPr>
              <w:spacing w:after="120"/>
            </w:pPr>
          </w:p>
        </w:tc>
        <w:tc>
          <w:tcPr>
            <w:tcW w:w="17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4ED490" w14:textId="77777777" w:rsidR="00FD54E9" w:rsidRDefault="00FD54E9" w:rsidP="00F5102F">
            <w:pPr>
              <w:spacing w:after="120"/>
            </w:pPr>
          </w:p>
        </w:tc>
      </w:tr>
      <w:tr w:rsidR="00FD54E9" w14:paraId="3BE35D93" w14:textId="77777777" w:rsidTr="00F5102F">
        <w:trPr>
          <w:trHeight w:val="280"/>
        </w:trPr>
        <w:tc>
          <w:tcPr>
            <w:tcW w:w="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09B99B" w14:textId="77777777" w:rsidR="00FD54E9" w:rsidRDefault="00747046" w:rsidP="00F5102F">
            <w:pPr>
              <w:spacing w:after="120"/>
              <w:jc w:val="right"/>
            </w:pPr>
            <w:r>
              <w:rPr>
                <w:rFonts w:ascii="Helvetica Neue Light" w:hAnsi="Helvetica Neue Light" w:cs="Arial Unicode MS"/>
                <w:color w:val="000000"/>
                <w:sz w:val="20"/>
                <w:szCs w:val="20"/>
              </w:rPr>
              <w:t>5</w:t>
            </w:r>
          </w:p>
        </w:tc>
        <w:tc>
          <w:tcPr>
            <w:tcW w:w="77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4223092" w14:textId="77777777" w:rsidR="00FD54E9" w:rsidRDefault="00FD54E9" w:rsidP="00F5102F">
            <w:pPr>
              <w:spacing w:after="120"/>
            </w:pPr>
          </w:p>
        </w:tc>
        <w:tc>
          <w:tcPr>
            <w:tcW w:w="17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AE32E5" w14:textId="77777777" w:rsidR="00FD54E9" w:rsidRDefault="00FD54E9" w:rsidP="00F5102F">
            <w:pPr>
              <w:spacing w:after="120"/>
            </w:pPr>
          </w:p>
        </w:tc>
      </w:tr>
    </w:tbl>
    <w:p w14:paraId="05856EFA" w14:textId="77777777" w:rsidR="004428BD" w:rsidRDefault="004428BD" w:rsidP="004428BD">
      <w:pPr>
        <w:pStyle w:val="Heading3"/>
      </w:pPr>
    </w:p>
    <w:p w14:paraId="656C5FB0" w14:textId="41556EB8" w:rsidR="00FD54E9" w:rsidRDefault="00747046" w:rsidP="00075DFE">
      <w:pPr>
        <w:pStyle w:val="Heading2"/>
      </w:pPr>
      <w:r>
        <w:t>Tip</w:t>
      </w:r>
    </w:p>
    <w:p w14:paraId="099FDBE0" w14:textId="2762346A" w:rsidR="00FD54E9" w:rsidRDefault="00747046" w:rsidP="00F5102F">
      <w:pPr>
        <w:pStyle w:val="FreeForm"/>
        <w:spacing w:after="120" w:line="240" w:lineRule="auto"/>
        <w:rPr>
          <w:color w:val="000000"/>
        </w:rPr>
      </w:pPr>
      <w:r>
        <w:rPr>
          <w:color w:val="000000"/>
        </w:rPr>
        <w:t xml:space="preserve">Collaborate with your team to tweak these and get buy-in. </w:t>
      </w:r>
      <w:r w:rsidRPr="000B7249">
        <w:rPr>
          <w:color w:val="000000"/>
          <w:u w:val="single"/>
        </w:rPr>
        <w:t>Set up systems to measure and track</w:t>
      </w:r>
      <w:r w:rsidR="00C908BE" w:rsidRPr="000B7249">
        <w:rPr>
          <w:color w:val="000000"/>
          <w:u w:val="single"/>
        </w:rPr>
        <w:t xml:space="preserve"> results</w:t>
      </w:r>
      <w:r w:rsidR="00C908BE">
        <w:rPr>
          <w:color w:val="000000"/>
        </w:rPr>
        <w:t xml:space="preserve">. </w:t>
      </w:r>
      <w:bookmarkStart w:id="1" w:name="_GoBack"/>
      <w:r w:rsidR="00C908BE">
        <w:rPr>
          <w:color w:val="000000"/>
        </w:rPr>
        <w:t>Measuring is critical</w:t>
      </w:r>
      <w:r>
        <w:rPr>
          <w:color w:val="000000"/>
        </w:rPr>
        <w:t xml:space="preserve"> as it validates your strategy and tactics and </w:t>
      </w:r>
      <w:r w:rsidR="00413595">
        <w:rPr>
          <w:color w:val="000000"/>
        </w:rPr>
        <w:t>enables the possibility for</w:t>
      </w:r>
      <w:r>
        <w:rPr>
          <w:color w:val="000000"/>
        </w:rPr>
        <w:t xml:space="preserve"> ROI</w:t>
      </w:r>
      <w:r w:rsidR="00413595">
        <w:rPr>
          <w:color w:val="000000"/>
        </w:rPr>
        <w:t xml:space="preserve"> </w:t>
      </w:r>
      <w:bookmarkEnd w:id="1"/>
      <w:r w:rsidR="00413595">
        <w:rPr>
          <w:color w:val="000000"/>
        </w:rPr>
        <w:t>calculations</w:t>
      </w:r>
      <w:r>
        <w:rPr>
          <w:color w:val="000000"/>
        </w:rPr>
        <w:t>.</w:t>
      </w:r>
    </w:p>
    <w:p w14:paraId="54C2DA4B" w14:textId="4EA215D8" w:rsidR="00FD54E9" w:rsidRDefault="00747046" w:rsidP="00F5102F">
      <w:pPr>
        <w:pStyle w:val="FreeForm"/>
        <w:spacing w:after="120" w:line="240" w:lineRule="auto"/>
        <w:rPr>
          <w:color w:val="000000"/>
        </w:rPr>
      </w:pPr>
      <w:r w:rsidRPr="00075DFE">
        <w:rPr>
          <w:rStyle w:val="Heading2Char"/>
        </w:rPr>
        <w:t>Learn More</w:t>
      </w:r>
      <w:r w:rsidR="00006454" w:rsidRPr="00075DFE">
        <w:rPr>
          <w:rStyle w:val="Heading2Char"/>
        </w:rPr>
        <w:t xml:space="preserve"> About Setting Up Tracking</w:t>
      </w:r>
      <w:r>
        <w:rPr>
          <w:color w:val="000000"/>
        </w:rPr>
        <w:br/>
        <w:t>Check out th</w:t>
      </w:r>
      <w:r w:rsidR="00006454">
        <w:rPr>
          <w:color w:val="000000"/>
        </w:rPr>
        <w:t>is resource</w:t>
      </w:r>
      <w:r>
        <w:rPr>
          <w:color w:val="000000"/>
        </w:rPr>
        <w:t xml:space="preserve"> to learn more about goal setting and determining what metrics you should be tracking for your website.</w:t>
      </w:r>
    </w:p>
    <w:p w14:paraId="168267A3" w14:textId="0ED09841" w:rsidR="00FD54E9" w:rsidRDefault="00747046" w:rsidP="00F5102F">
      <w:pPr>
        <w:pStyle w:val="FreeForm"/>
        <w:numPr>
          <w:ilvl w:val="0"/>
          <w:numId w:val="2"/>
        </w:numPr>
        <w:spacing w:after="120" w:line="240" w:lineRule="auto"/>
        <w:rPr>
          <w:color w:val="000000"/>
        </w:rPr>
      </w:pPr>
      <w:r>
        <w:rPr>
          <w:color w:val="000000"/>
        </w:rPr>
        <w:tab/>
      </w:r>
      <w:hyperlink r:id="rId15" w:history="1">
        <w:r>
          <w:rPr>
            <w:rStyle w:val="Hyperlink1"/>
          </w:rPr>
          <w:t>Setting up Google Analytics</w:t>
        </w:r>
      </w:hyperlink>
      <w:r>
        <w:rPr>
          <w:color w:val="000000"/>
        </w:rPr>
        <w:t xml:space="preserve"> – The complete checklist of resources for setting up your website tracking correctly.</w:t>
      </w:r>
    </w:p>
    <w:p w14:paraId="736DB440" w14:textId="77777777" w:rsidR="00C13ED1" w:rsidRPr="00006454" w:rsidRDefault="00C13ED1" w:rsidP="00C13ED1">
      <w:pPr>
        <w:pStyle w:val="FreeForm"/>
        <w:spacing w:after="200" w:line="276" w:lineRule="auto"/>
        <w:ind w:left="940"/>
        <w:rPr>
          <w:color w:val="000000"/>
        </w:rPr>
      </w:pPr>
    </w:p>
    <w:p w14:paraId="142677D9" w14:textId="4A9CD93C" w:rsidR="00F965FE" w:rsidRDefault="00DC193B" w:rsidP="004428BD">
      <w:pPr>
        <w:pStyle w:val="Heading2"/>
      </w:pPr>
      <w:r w:rsidRPr="004428BD">
        <w:lastRenderedPageBreak/>
        <w:t>Analytics -</w:t>
      </w:r>
      <w:r w:rsidR="00F965FE" w:rsidRPr="004428BD">
        <w:t xml:space="preserve"> What am I looking for?</w:t>
      </w:r>
    </w:p>
    <w:p w14:paraId="291C7BF9" w14:textId="637C7450" w:rsidR="00602A06" w:rsidRPr="00602A06" w:rsidRDefault="00602A06" w:rsidP="00F5102F">
      <w:pPr>
        <w:pStyle w:val="FreeForm"/>
        <w:spacing w:after="120" w:line="240" w:lineRule="auto"/>
        <w:rPr>
          <w:color w:val="000000"/>
        </w:rPr>
      </w:pPr>
      <w:r w:rsidRPr="00602A06">
        <w:rPr>
          <w:color w:val="000000"/>
        </w:rPr>
        <w:t xml:space="preserve">Setting up analytics can be tricky but knowing what to look for </w:t>
      </w:r>
      <w:r w:rsidR="00006454" w:rsidRPr="00602A06">
        <w:rPr>
          <w:color w:val="000000"/>
        </w:rPr>
        <w:t>to</w:t>
      </w:r>
      <w:r w:rsidRPr="00602A06">
        <w:rPr>
          <w:color w:val="000000"/>
        </w:rPr>
        <w:t xml:space="preserve"> make strategic decisions can be even more challenging. Start with the following areas</w:t>
      </w:r>
      <w:r>
        <w:rPr>
          <w:color w:val="000000"/>
        </w:rPr>
        <w:t xml:space="preserve"> in Google Analytics</w:t>
      </w:r>
      <w:r w:rsidRPr="00602A06">
        <w:rPr>
          <w:color w:val="000000"/>
        </w:rPr>
        <w:t xml:space="preserve"> to get an idea of </w:t>
      </w:r>
      <w:r w:rsidR="000B7249">
        <w:rPr>
          <w:color w:val="000000"/>
        </w:rPr>
        <w:t>traffic source</w:t>
      </w:r>
      <w:r w:rsidR="00DC193B">
        <w:rPr>
          <w:color w:val="000000"/>
        </w:rPr>
        <w:t>, traffic quality, and path to conversion (Note: the following instructions apply to Analytics properties that have data and conversion goals to play with)</w:t>
      </w:r>
    </w:p>
    <w:p w14:paraId="487C9EF6" w14:textId="332E84D5" w:rsidR="00602A06" w:rsidRPr="00006454" w:rsidRDefault="00602A06" w:rsidP="004428BD">
      <w:pPr>
        <w:pStyle w:val="Heading2"/>
        <w:numPr>
          <w:ilvl w:val="0"/>
          <w:numId w:val="20"/>
        </w:numPr>
        <w:spacing w:after="120"/>
        <w:rPr>
          <w:color w:val="000000"/>
        </w:rPr>
      </w:pPr>
      <w:r w:rsidRPr="004428BD">
        <w:rPr>
          <w:rStyle w:val="Heading3Char"/>
        </w:rPr>
        <w:t>Where is my current traffic coming from?</w:t>
      </w:r>
      <w:r>
        <w:rPr>
          <w:color w:val="000000"/>
        </w:rPr>
        <w:t xml:space="preserve"> </w:t>
      </w:r>
      <w:r w:rsidR="00006454">
        <w:rPr>
          <w:noProof/>
        </w:rPr>
        <w:drawing>
          <wp:inline distT="0" distB="0" distL="0" distR="0" wp14:anchorId="4E585B32" wp14:editId="087ED638">
            <wp:extent cx="4565230" cy="3435985"/>
            <wp:effectExtent l="152400" t="152400" r="368935" b="3549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1374" cy="3440609"/>
                    </a:xfrm>
                    <a:prstGeom prst="rect">
                      <a:avLst/>
                    </a:prstGeom>
                    <a:ln>
                      <a:noFill/>
                    </a:ln>
                    <a:effectLst>
                      <a:outerShdw blurRad="292100" dist="139700" dir="2700000" algn="tl" rotWithShape="0">
                        <a:srgbClr val="333333">
                          <a:alpha val="65000"/>
                        </a:srgbClr>
                      </a:outerShdw>
                    </a:effectLst>
                  </pic:spPr>
                </pic:pic>
              </a:graphicData>
            </a:graphic>
          </wp:inline>
        </w:drawing>
      </w:r>
    </w:p>
    <w:p w14:paraId="342A224F" w14:textId="77777777" w:rsidR="00006454" w:rsidRDefault="00006454" w:rsidP="00F5102F">
      <w:pPr>
        <w:pStyle w:val="FreeForm"/>
        <w:spacing w:after="120" w:line="240" w:lineRule="auto"/>
        <w:ind w:left="720"/>
        <w:rPr>
          <w:color w:val="000000"/>
        </w:rPr>
      </w:pPr>
    </w:p>
    <w:p w14:paraId="6BD35C86" w14:textId="6AE29C25" w:rsidR="00006454" w:rsidRDefault="00602A06" w:rsidP="004428BD">
      <w:pPr>
        <w:pStyle w:val="Heading3"/>
        <w:numPr>
          <w:ilvl w:val="0"/>
          <w:numId w:val="20"/>
        </w:numPr>
      </w:pPr>
      <w:r w:rsidRPr="00602A06">
        <w:t>Is that traffic engaging with my content?</w:t>
      </w:r>
    </w:p>
    <w:p w14:paraId="45B1B2F2" w14:textId="5335A6E2" w:rsidR="00006454" w:rsidRDefault="00006454" w:rsidP="00F5102F">
      <w:pPr>
        <w:pStyle w:val="FreeForm"/>
        <w:spacing w:after="120" w:line="240" w:lineRule="auto"/>
        <w:rPr>
          <w:color w:val="000000"/>
        </w:rPr>
      </w:pPr>
      <w:r>
        <w:rPr>
          <w:noProof/>
        </w:rPr>
        <w:drawing>
          <wp:inline distT="0" distB="0" distL="0" distR="0" wp14:anchorId="4849D27F" wp14:editId="2D2F43B3">
            <wp:extent cx="6510528" cy="1276302"/>
            <wp:effectExtent l="152400" t="152400" r="367030" b="3625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28518" cy="1279829"/>
                    </a:xfrm>
                    <a:prstGeom prst="rect">
                      <a:avLst/>
                    </a:prstGeom>
                    <a:ln>
                      <a:noFill/>
                    </a:ln>
                    <a:effectLst>
                      <a:outerShdw blurRad="292100" dist="139700" dir="2700000" algn="tl" rotWithShape="0">
                        <a:srgbClr val="333333">
                          <a:alpha val="65000"/>
                        </a:srgbClr>
                      </a:outerShdw>
                    </a:effectLst>
                  </pic:spPr>
                </pic:pic>
              </a:graphicData>
            </a:graphic>
          </wp:inline>
        </w:drawing>
      </w:r>
    </w:p>
    <w:p w14:paraId="4C501BF8" w14:textId="77777777" w:rsidR="00C13ED1" w:rsidRDefault="00C13ED1" w:rsidP="00F5102F">
      <w:pPr>
        <w:pStyle w:val="FreeForm"/>
        <w:spacing w:after="120" w:line="240" w:lineRule="auto"/>
        <w:rPr>
          <w:color w:val="000000"/>
        </w:rPr>
      </w:pPr>
    </w:p>
    <w:p w14:paraId="4CA9A609" w14:textId="42C7BEBB" w:rsidR="00602A06" w:rsidRDefault="00006454" w:rsidP="004428BD">
      <w:pPr>
        <w:pStyle w:val="Heading3"/>
        <w:numPr>
          <w:ilvl w:val="0"/>
          <w:numId w:val="20"/>
        </w:numPr>
      </w:pPr>
      <w:r>
        <w:lastRenderedPageBreak/>
        <w:t>How are</w:t>
      </w:r>
      <w:r w:rsidR="00602A06" w:rsidRPr="00602A06">
        <w:t xml:space="preserve"> channels contributi</w:t>
      </w:r>
      <w:r>
        <w:t>ng</w:t>
      </w:r>
      <w:r w:rsidR="00602A06" w:rsidRPr="00602A06">
        <w:t xml:space="preserve"> to overall goals?</w:t>
      </w:r>
    </w:p>
    <w:p w14:paraId="64651146" w14:textId="05559FDD" w:rsidR="00006454" w:rsidRDefault="00006454" w:rsidP="00F5102F">
      <w:pPr>
        <w:pStyle w:val="FreeForm"/>
        <w:spacing w:after="120" w:line="240" w:lineRule="auto"/>
        <w:rPr>
          <w:color w:val="000000"/>
        </w:rPr>
      </w:pPr>
      <w:r>
        <w:rPr>
          <w:color w:val="000000"/>
        </w:rPr>
        <w:t xml:space="preserve">                                    </w:t>
      </w:r>
      <w:r>
        <w:rPr>
          <w:noProof/>
        </w:rPr>
        <w:drawing>
          <wp:inline distT="0" distB="0" distL="0" distR="0" wp14:anchorId="1847A6F8" wp14:editId="37B6BD39">
            <wp:extent cx="3823071" cy="35899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55820" cy="3620710"/>
                    </a:xfrm>
                    <a:prstGeom prst="rect">
                      <a:avLst/>
                    </a:prstGeom>
                  </pic:spPr>
                </pic:pic>
              </a:graphicData>
            </a:graphic>
          </wp:inline>
        </w:drawing>
      </w:r>
    </w:p>
    <w:p w14:paraId="4BC1CE13" w14:textId="77777777" w:rsidR="004428BD" w:rsidRDefault="004428BD" w:rsidP="004428BD">
      <w:pPr>
        <w:pStyle w:val="Heading3"/>
      </w:pPr>
    </w:p>
    <w:p w14:paraId="40E29224" w14:textId="247586D1" w:rsidR="00125F04" w:rsidRDefault="00125F04" w:rsidP="004428BD">
      <w:pPr>
        <w:pStyle w:val="Heading3"/>
      </w:pPr>
      <w:r>
        <w:t>Examples: Amplification metrics that matter</w:t>
      </w:r>
    </w:p>
    <w:p w14:paraId="337E03AC" w14:textId="77777777" w:rsidR="00125F04" w:rsidRPr="00125F04" w:rsidRDefault="00125F04" w:rsidP="00125F04"/>
    <w:tbl>
      <w:tblPr>
        <w:tblW w:w="8877" w:type="dxa"/>
        <w:tblInd w:w="82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2490"/>
        <w:gridCol w:w="6387"/>
      </w:tblGrid>
      <w:tr w:rsidR="00125F04" w14:paraId="04703EB7" w14:textId="77777777" w:rsidTr="00125F04">
        <w:trPr>
          <w:trHeight w:val="453"/>
        </w:trPr>
        <w:tc>
          <w:tcPr>
            <w:tcW w:w="2490" w:type="dxa"/>
            <w:tcBorders>
              <w:top w:val="dotted" w:sz="4" w:space="0" w:color="8C8882"/>
              <w:left w:val="nil"/>
              <w:bottom w:val="dotted" w:sz="4" w:space="0" w:color="8C8882"/>
              <w:right w:val="nil"/>
            </w:tcBorders>
            <w:shd w:val="clear" w:color="auto" w:fill="3F527D"/>
            <w:tcMar>
              <w:top w:w="80" w:type="dxa"/>
              <w:left w:w="80" w:type="dxa"/>
              <w:bottom w:w="80" w:type="dxa"/>
              <w:right w:w="80" w:type="dxa"/>
            </w:tcMar>
          </w:tcPr>
          <w:p w14:paraId="41C493BD" w14:textId="77777777" w:rsidR="00125F04" w:rsidRPr="00125F04" w:rsidRDefault="00125F04" w:rsidP="00AE1DE2">
            <w:pPr>
              <w:pStyle w:val="TableStyle2"/>
              <w:spacing w:after="120"/>
              <w:rPr>
                <w:b/>
                <w:color w:val="FFFFFF" w:themeColor="background1"/>
                <w:sz w:val="24"/>
                <w:szCs w:val="24"/>
              </w:rPr>
            </w:pPr>
            <w:r w:rsidRPr="00125F04">
              <w:rPr>
                <w:rFonts w:eastAsia="Arial Unicode MS" w:cs="Arial Unicode MS"/>
                <w:b/>
                <w:color w:val="FFFFFF" w:themeColor="background1"/>
                <w:sz w:val="24"/>
                <w:szCs w:val="24"/>
              </w:rPr>
              <w:t>Improve Paid Traffic</w:t>
            </w:r>
          </w:p>
        </w:tc>
        <w:tc>
          <w:tcPr>
            <w:tcW w:w="6387" w:type="dxa"/>
            <w:tcBorders>
              <w:top w:val="dotted" w:sz="4" w:space="0" w:color="8C8882"/>
              <w:left w:val="nil"/>
              <w:bottom w:val="dotted" w:sz="4" w:space="0" w:color="8C8882"/>
              <w:right w:val="nil"/>
            </w:tcBorders>
            <w:shd w:val="clear" w:color="auto" w:fill="EEEFEE"/>
            <w:tcMar>
              <w:top w:w="80" w:type="dxa"/>
              <w:left w:w="80" w:type="dxa"/>
              <w:bottom w:w="80" w:type="dxa"/>
              <w:right w:w="80" w:type="dxa"/>
            </w:tcMar>
          </w:tcPr>
          <w:p w14:paraId="2D6485DD" w14:textId="77777777" w:rsidR="00125F04" w:rsidRDefault="00125F04" w:rsidP="00AE1DE2">
            <w:pPr>
              <w:pStyle w:val="TableStyle2"/>
              <w:spacing w:after="120"/>
            </w:pPr>
            <w:r>
              <w:rPr>
                <w:rFonts w:eastAsia="Arial Unicode MS" w:cs="Arial Unicode MS"/>
              </w:rPr>
              <w:t>Avg. position, CTR, Quality Scores, Avg. CPC, ROI</w:t>
            </w:r>
          </w:p>
        </w:tc>
      </w:tr>
      <w:tr w:rsidR="00125F04" w14:paraId="20701D0B" w14:textId="77777777" w:rsidTr="00125F04">
        <w:trPr>
          <w:trHeight w:val="453"/>
        </w:trPr>
        <w:tc>
          <w:tcPr>
            <w:tcW w:w="2490" w:type="dxa"/>
            <w:tcBorders>
              <w:top w:val="dotted" w:sz="4" w:space="0" w:color="8C8882"/>
              <w:left w:val="nil"/>
              <w:bottom w:val="dotted" w:sz="4" w:space="0" w:color="8C8882"/>
              <w:right w:val="nil"/>
            </w:tcBorders>
            <w:shd w:val="clear" w:color="auto" w:fill="3F527D"/>
            <w:tcMar>
              <w:top w:w="80" w:type="dxa"/>
              <w:left w:w="80" w:type="dxa"/>
              <w:bottom w:w="80" w:type="dxa"/>
              <w:right w:w="80" w:type="dxa"/>
            </w:tcMar>
          </w:tcPr>
          <w:p w14:paraId="61229445" w14:textId="77777777" w:rsidR="00125F04" w:rsidRPr="00125F04" w:rsidRDefault="00125F04" w:rsidP="00AE1DE2">
            <w:pPr>
              <w:pStyle w:val="TableStyle2"/>
              <w:spacing w:after="120"/>
              <w:rPr>
                <w:b/>
                <w:color w:val="FFFFFF" w:themeColor="background1"/>
                <w:sz w:val="24"/>
                <w:szCs w:val="24"/>
              </w:rPr>
            </w:pPr>
            <w:r w:rsidRPr="00125F04">
              <w:rPr>
                <w:rFonts w:eastAsia="Arial Unicode MS" w:cs="Arial Unicode MS"/>
                <w:b/>
                <w:color w:val="FFFFFF" w:themeColor="background1"/>
                <w:sz w:val="24"/>
                <w:szCs w:val="24"/>
              </w:rPr>
              <w:t>Educate Audience</w:t>
            </w:r>
          </w:p>
        </w:tc>
        <w:tc>
          <w:tcPr>
            <w:tcW w:w="6387"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069F1833" w14:textId="77777777" w:rsidR="00125F04" w:rsidRDefault="00125F04" w:rsidP="00AE1DE2">
            <w:pPr>
              <w:pStyle w:val="TableStyle2"/>
              <w:spacing w:after="120"/>
            </w:pPr>
            <w:r>
              <w:rPr>
                <w:rFonts w:eastAsia="Arial Unicode MS" w:cs="Arial Unicode MS"/>
              </w:rPr>
              <w:t>Avg. time on page, pages per session, return visitors, brand mention lift</w:t>
            </w:r>
          </w:p>
        </w:tc>
      </w:tr>
      <w:tr w:rsidR="00125F04" w14:paraId="7F8FD6E6" w14:textId="77777777" w:rsidTr="00125F04">
        <w:trPr>
          <w:trHeight w:val="453"/>
        </w:trPr>
        <w:tc>
          <w:tcPr>
            <w:tcW w:w="2490" w:type="dxa"/>
            <w:tcBorders>
              <w:top w:val="dotted" w:sz="4" w:space="0" w:color="8C8882"/>
              <w:left w:val="nil"/>
              <w:bottom w:val="dotted" w:sz="4" w:space="0" w:color="8C8882"/>
              <w:right w:val="nil"/>
            </w:tcBorders>
            <w:shd w:val="clear" w:color="auto" w:fill="3F527D"/>
            <w:tcMar>
              <w:top w:w="80" w:type="dxa"/>
              <w:left w:w="80" w:type="dxa"/>
              <w:bottom w:w="80" w:type="dxa"/>
              <w:right w:w="80" w:type="dxa"/>
            </w:tcMar>
          </w:tcPr>
          <w:p w14:paraId="0816F189" w14:textId="77777777" w:rsidR="00125F04" w:rsidRPr="00125F04" w:rsidRDefault="00125F04" w:rsidP="00AE1DE2">
            <w:pPr>
              <w:pStyle w:val="TableStyle2"/>
              <w:spacing w:after="120"/>
              <w:rPr>
                <w:b/>
                <w:color w:val="FFFFFF" w:themeColor="background1"/>
                <w:sz w:val="24"/>
                <w:szCs w:val="24"/>
              </w:rPr>
            </w:pPr>
            <w:r w:rsidRPr="00125F04">
              <w:rPr>
                <w:rFonts w:eastAsia="Arial Unicode MS" w:cs="Arial Unicode MS"/>
                <w:b/>
                <w:color w:val="FFFFFF" w:themeColor="background1"/>
                <w:sz w:val="24"/>
                <w:szCs w:val="24"/>
              </w:rPr>
              <w:t>Drive qualified leads</w:t>
            </w:r>
          </w:p>
        </w:tc>
        <w:tc>
          <w:tcPr>
            <w:tcW w:w="6387" w:type="dxa"/>
            <w:tcBorders>
              <w:top w:val="dotted" w:sz="4" w:space="0" w:color="8C8882"/>
              <w:left w:val="nil"/>
              <w:bottom w:val="dotted" w:sz="4" w:space="0" w:color="8C8882"/>
              <w:right w:val="nil"/>
            </w:tcBorders>
            <w:shd w:val="clear" w:color="auto" w:fill="EEEFEE"/>
            <w:tcMar>
              <w:top w:w="80" w:type="dxa"/>
              <w:left w:w="80" w:type="dxa"/>
              <w:bottom w:w="80" w:type="dxa"/>
              <w:right w:w="80" w:type="dxa"/>
            </w:tcMar>
          </w:tcPr>
          <w:p w14:paraId="733CD3A2" w14:textId="77777777" w:rsidR="00125F04" w:rsidRDefault="00125F04" w:rsidP="00AE1DE2">
            <w:pPr>
              <w:pStyle w:val="TableStyle2"/>
              <w:spacing w:after="120"/>
            </w:pPr>
            <w:r>
              <w:rPr>
                <w:rFonts w:eastAsia="Arial Unicode MS" w:cs="Arial Unicode MS"/>
              </w:rPr>
              <w:t>Conversion rate (CVR), Cost-per-lead (CPL), Cost-per Customer Acquisition (CPA)</w:t>
            </w:r>
          </w:p>
        </w:tc>
      </w:tr>
      <w:tr w:rsidR="00125F04" w14:paraId="04F4B6E0" w14:textId="77777777" w:rsidTr="00125F04">
        <w:trPr>
          <w:trHeight w:val="228"/>
        </w:trPr>
        <w:tc>
          <w:tcPr>
            <w:tcW w:w="2490" w:type="dxa"/>
            <w:tcBorders>
              <w:top w:val="dotted" w:sz="4" w:space="0" w:color="8C8882"/>
              <w:left w:val="nil"/>
              <w:bottom w:val="dotted" w:sz="4" w:space="0" w:color="8C8882"/>
              <w:right w:val="nil"/>
            </w:tcBorders>
            <w:shd w:val="clear" w:color="auto" w:fill="3F527D"/>
            <w:tcMar>
              <w:top w:w="80" w:type="dxa"/>
              <w:left w:w="80" w:type="dxa"/>
              <w:bottom w:w="80" w:type="dxa"/>
              <w:right w:w="80" w:type="dxa"/>
            </w:tcMar>
          </w:tcPr>
          <w:p w14:paraId="4C3428DE" w14:textId="77777777" w:rsidR="00125F04" w:rsidRPr="00125F04" w:rsidRDefault="00125F04" w:rsidP="00AE1DE2">
            <w:pPr>
              <w:pStyle w:val="TableStyle2"/>
              <w:spacing w:after="120"/>
              <w:rPr>
                <w:b/>
                <w:color w:val="FFFFFF" w:themeColor="background1"/>
                <w:sz w:val="24"/>
                <w:szCs w:val="24"/>
              </w:rPr>
            </w:pPr>
            <w:r w:rsidRPr="00125F04">
              <w:rPr>
                <w:rFonts w:eastAsia="Arial Unicode MS" w:cs="Arial Unicode MS"/>
                <w:b/>
                <w:color w:val="FFFFFF" w:themeColor="background1"/>
                <w:sz w:val="24"/>
                <w:szCs w:val="24"/>
              </w:rPr>
              <w:t>Encourage social sharing</w:t>
            </w:r>
          </w:p>
        </w:tc>
        <w:tc>
          <w:tcPr>
            <w:tcW w:w="6387"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0810BB79" w14:textId="77777777" w:rsidR="00125F04" w:rsidRDefault="00125F04" w:rsidP="00AE1DE2">
            <w:pPr>
              <w:pStyle w:val="TableStyle2"/>
              <w:spacing w:after="120"/>
            </w:pPr>
            <w:r>
              <w:rPr>
                <w:rFonts w:eastAsia="Arial Unicode MS" w:cs="Arial Unicode MS"/>
              </w:rPr>
              <w:t>Social shares, comments, mentions, likes, click-throughs</w:t>
            </w:r>
          </w:p>
        </w:tc>
      </w:tr>
      <w:tr w:rsidR="00125F04" w14:paraId="6EF41511" w14:textId="77777777" w:rsidTr="00125F04">
        <w:trPr>
          <w:trHeight w:val="228"/>
        </w:trPr>
        <w:tc>
          <w:tcPr>
            <w:tcW w:w="2490" w:type="dxa"/>
            <w:tcBorders>
              <w:top w:val="dotted" w:sz="4" w:space="0" w:color="8C8882"/>
              <w:left w:val="nil"/>
              <w:bottom w:val="dotted" w:sz="4" w:space="0" w:color="8C8882"/>
              <w:right w:val="nil"/>
            </w:tcBorders>
            <w:shd w:val="clear" w:color="auto" w:fill="3F527D"/>
            <w:tcMar>
              <w:top w:w="80" w:type="dxa"/>
              <w:left w:w="80" w:type="dxa"/>
              <w:bottom w:w="80" w:type="dxa"/>
              <w:right w:w="80" w:type="dxa"/>
            </w:tcMar>
          </w:tcPr>
          <w:p w14:paraId="3B185F68" w14:textId="77777777" w:rsidR="00125F04" w:rsidRPr="00125F04" w:rsidRDefault="00125F04" w:rsidP="00AE1DE2">
            <w:pPr>
              <w:pStyle w:val="TableStyle2"/>
              <w:spacing w:after="120"/>
              <w:rPr>
                <w:b/>
                <w:color w:val="FFFFFF" w:themeColor="background1"/>
                <w:sz w:val="24"/>
                <w:szCs w:val="24"/>
              </w:rPr>
            </w:pPr>
            <w:r w:rsidRPr="00125F04">
              <w:rPr>
                <w:rFonts w:eastAsia="Arial Unicode MS" w:cs="Arial Unicode MS"/>
                <w:b/>
                <w:color w:val="FFFFFF" w:themeColor="background1"/>
                <w:sz w:val="24"/>
                <w:szCs w:val="24"/>
              </w:rPr>
              <w:t>Start/own the conversation</w:t>
            </w:r>
          </w:p>
        </w:tc>
        <w:tc>
          <w:tcPr>
            <w:tcW w:w="6387" w:type="dxa"/>
            <w:tcBorders>
              <w:top w:val="dotted" w:sz="4" w:space="0" w:color="8C8882"/>
              <w:left w:val="nil"/>
              <w:bottom w:val="dotted" w:sz="4" w:space="0" w:color="8C8882"/>
              <w:right w:val="nil"/>
            </w:tcBorders>
            <w:shd w:val="clear" w:color="auto" w:fill="EEEFEE"/>
            <w:tcMar>
              <w:top w:w="80" w:type="dxa"/>
              <w:left w:w="80" w:type="dxa"/>
              <w:bottom w:w="80" w:type="dxa"/>
              <w:right w:w="80" w:type="dxa"/>
            </w:tcMar>
          </w:tcPr>
          <w:p w14:paraId="3110DCD1" w14:textId="77777777" w:rsidR="00125F04" w:rsidRDefault="00125F04" w:rsidP="00AE1DE2">
            <w:pPr>
              <w:pStyle w:val="TableStyle2"/>
              <w:spacing w:after="120"/>
            </w:pPr>
            <w:r>
              <w:rPr>
                <w:rFonts w:eastAsia="Arial Unicode MS" w:cs="Arial Unicode MS"/>
              </w:rPr>
              <w:t>Comments, external links, shares, email forwards</w:t>
            </w:r>
          </w:p>
        </w:tc>
      </w:tr>
      <w:tr w:rsidR="00125F04" w14:paraId="03594AE0" w14:textId="77777777" w:rsidTr="00125F04">
        <w:trPr>
          <w:trHeight w:val="228"/>
        </w:trPr>
        <w:tc>
          <w:tcPr>
            <w:tcW w:w="2490" w:type="dxa"/>
            <w:tcBorders>
              <w:top w:val="dotted" w:sz="4" w:space="0" w:color="8C8882"/>
              <w:left w:val="nil"/>
              <w:bottom w:val="dotted" w:sz="4" w:space="0" w:color="8C8882"/>
              <w:right w:val="nil"/>
            </w:tcBorders>
            <w:shd w:val="clear" w:color="auto" w:fill="3F527D"/>
            <w:tcMar>
              <w:top w:w="80" w:type="dxa"/>
              <w:left w:w="80" w:type="dxa"/>
              <w:bottom w:w="80" w:type="dxa"/>
              <w:right w:w="80" w:type="dxa"/>
            </w:tcMar>
          </w:tcPr>
          <w:p w14:paraId="24D91088" w14:textId="77777777" w:rsidR="00125F04" w:rsidRPr="00125F04" w:rsidRDefault="00125F04" w:rsidP="00AE1DE2">
            <w:pPr>
              <w:pStyle w:val="TableStyle2"/>
              <w:spacing w:after="120"/>
              <w:rPr>
                <w:b/>
                <w:color w:val="FFFFFF" w:themeColor="background1"/>
                <w:sz w:val="24"/>
                <w:szCs w:val="24"/>
              </w:rPr>
            </w:pPr>
            <w:r w:rsidRPr="00125F04">
              <w:rPr>
                <w:rFonts w:eastAsia="Arial Unicode MS" w:cs="Arial Unicode MS"/>
                <w:b/>
                <w:color w:val="FFFFFF" w:themeColor="background1"/>
                <w:sz w:val="24"/>
                <w:szCs w:val="24"/>
              </w:rPr>
              <w:t>Personalize brand</w:t>
            </w:r>
          </w:p>
        </w:tc>
        <w:tc>
          <w:tcPr>
            <w:tcW w:w="6387"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365C05DA" w14:textId="77777777" w:rsidR="00125F04" w:rsidRDefault="00125F04" w:rsidP="00AE1DE2">
            <w:pPr>
              <w:pStyle w:val="TableStyle2"/>
              <w:spacing w:after="120"/>
            </w:pPr>
            <w:r>
              <w:rPr>
                <w:rFonts w:eastAsia="Arial Unicode MS" w:cs="Arial Unicode MS"/>
              </w:rPr>
              <w:t>N/A - Conduct qualitative research following content campaigns</w:t>
            </w:r>
          </w:p>
        </w:tc>
      </w:tr>
      <w:tr w:rsidR="00125F04" w14:paraId="1C234391" w14:textId="77777777" w:rsidTr="00125F04">
        <w:trPr>
          <w:trHeight w:val="449"/>
        </w:trPr>
        <w:tc>
          <w:tcPr>
            <w:tcW w:w="2490" w:type="dxa"/>
            <w:tcBorders>
              <w:top w:val="dotted" w:sz="4" w:space="0" w:color="8C8882"/>
              <w:left w:val="nil"/>
              <w:bottom w:val="nil"/>
              <w:right w:val="nil"/>
            </w:tcBorders>
            <w:shd w:val="clear" w:color="auto" w:fill="3F527D"/>
            <w:tcMar>
              <w:top w:w="80" w:type="dxa"/>
              <w:left w:w="80" w:type="dxa"/>
              <w:bottom w:w="80" w:type="dxa"/>
              <w:right w:w="80" w:type="dxa"/>
            </w:tcMar>
          </w:tcPr>
          <w:p w14:paraId="139A1C37" w14:textId="77777777" w:rsidR="00125F04" w:rsidRPr="00125F04" w:rsidRDefault="00125F04" w:rsidP="00AE1DE2">
            <w:pPr>
              <w:pStyle w:val="TableStyle2"/>
              <w:spacing w:after="120"/>
              <w:rPr>
                <w:b/>
                <w:color w:val="FFFFFF" w:themeColor="background1"/>
                <w:sz w:val="24"/>
                <w:szCs w:val="24"/>
              </w:rPr>
            </w:pPr>
            <w:r w:rsidRPr="00125F04">
              <w:rPr>
                <w:rFonts w:eastAsia="Arial Unicode MS" w:cs="Arial Unicode MS"/>
                <w:b/>
                <w:color w:val="FFFFFF" w:themeColor="background1"/>
                <w:sz w:val="24"/>
                <w:szCs w:val="24"/>
              </w:rPr>
              <w:t>Increase brand following</w:t>
            </w:r>
          </w:p>
        </w:tc>
        <w:tc>
          <w:tcPr>
            <w:tcW w:w="6387" w:type="dxa"/>
            <w:tcBorders>
              <w:top w:val="dotted" w:sz="4" w:space="0" w:color="8C8882"/>
              <w:left w:val="nil"/>
              <w:bottom w:val="nil"/>
              <w:right w:val="nil"/>
            </w:tcBorders>
            <w:shd w:val="clear" w:color="auto" w:fill="EEEFEE"/>
            <w:tcMar>
              <w:top w:w="80" w:type="dxa"/>
              <w:left w:w="80" w:type="dxa"/>
              <w:bottom w:w="80" w:type="dxa"/>
              <w:right w:w="80" w:type="dxa"/>
            </w:tcMar>
          </w:tcPr>
          <w:p w14:paraId="1A391D3C" w14:textId="77777777" w:rsidR="00125F04" w:rsidRDefault="00125F04" w:rsidP="00AE1DE2">
            <w:pPr>
              <w:pStyle w:val="TableStyle2"/>
              <w:spacing w:after="120"/>
            </w:pPr>
            <w:r>
              <w:rPr>
                <w:rFonts w:eastAsia="Arial Unicode MS" w:cs="Arial Unicode MS"/>
              </w:rPr>
              <w:t>Direct traffic, Email subscription growth, unique open rate, unique CTR, brand mentions, external links</w:t>
            </w:r>
          </w:p>
        </w:tc>
      </w:tr>
    </w:tbl>
    <w:p w14:paraId="7CB2CA89" w14:textId="1B9A309E" w:rsidR="00FD54E9" w:rsidRDefault="00FD54E9" w:rsidP="00125F04">
      <w:pPr>
        <w:pStyle w:val="FreeForm"/>
        <w:spacing w:after="120" w:line="240" w:lineRule="auto"/>
        <w:rPr>
          <w:color w:val="000000"/>
        </w:rPr>
      </w:pPr>
    </w:p>
    <w:p w14:paraId="0547D2E7" w14:textId="2D040C05" w:rsidR="00F965FE" w:rsidRPr="00413595" w:rsidRDefault="00F965FE" w:rsidP="00F5102F">
      <w:pPr>
        <w:pStyle w:val="FreeForm"/>
        <w:spacing w:after="120" w:line="240" w:lineRule="auto"/>
        <w:rPr>
          <w:color w:val="000000"/>
        </w:rPr>
      </w:pPr>
    </w:p>
    <w:p w14:paraId="51409C54" w14:textId="2ADF4824" w:rsidR="00FD54E9" w:rsidRDefault="00747046" w:rsidP="004428BD">
      <w:pPr>
        <w:pStyle w:val="Heading2"/>
      </w:pPr>
      <w:r>
        <w:lastRenderedPageBreak/>
        <w:t>The Funnel</w:t>
      </w:r>
      <w:r w:rsidR="00DC193B">
        <w:t xml:space="preserve"> – The Why, What, &amp; When.</w:t>
      </w:r>
    </w:p>
    <w:p w14:paraId="36BA2280" w14:textId="6A0CE30E" w:rsidR="00FD54E9" w:rsidRDefault="00747046" w:rsidP="00AE2D45">
      <w:pPr>
        <w:pStyle w:val="FreeForm"/>
        <w:spacing w:after="120" w:line="240" w:lineRule="auto"/>
        <w:rPr>
          <w:color w:val="000000"/>
        </w:rPr>
      </w:pPr>
      <w:r>
        <w:rPr>
          <w:color w:val="000000"/>
        </w:rPr>
        <w:t>Your customers follow predictable patterns in the decision-mak</w:t>
      </w:r>
      <w:r w:rsidR="00602A06">
        <w:rPr>
          <w:color w:val="000000"/>
        </w:rPr>
        <w:t xml:space="preserve">ing process. As a best </w:t>
      </w:r>
      <w:r w:rsidR="000B7249">
        <w:rPr>
          <w:color w:val="000000"/>
        </w:rPr>
        <w:t>practice,</w:t>
      </w:r>
      <w:r>
        <w:rPr>
          <w:color w:val="000000"/>
        </w:rPr>
        <w:t xml:space="preserve"> you sh</w:t>
      </w:r>
      <w:r w:rsidR="00602A06">
        <w:rPr>
          <w:color w:val="000000"/>
        </w:rPr>
        <w:t>ould have the stages mapped out</w:t>
      </w:r>
      <w:r>
        <w:rPr>
          <w:color w:val="000000"/>
        </w:rPr>
        <w:t xml:space="preserve"> from the earliest point of your relationship </w:t>
      </w:r>
      <w:r w:rsidR="00602A06">
        <w:rPr>
          <w:color w:val="000000"/>
        </w:rPr>
        <w:t xml:space="preserve">- </w:t>
      </w:r>
      <w:r>
        <w:rPr>
          <w:color w:val="000000"/>
        </w:rPr>
        <w:t>they've never heard of you</w:t>
      </w:r>
      <w:r w:rsidR="00602A06">
        <w:rPr>
          <w:color w:val="000000"/>
        </w:rPr>
        <w:t xml:space="preserve"> -</w:t>
      </w:r>
      <w:r>
        <w:rPr>
          <w:color w:val="000000"/>
        </w:rPr>
        <w:t xml:space="preserve"> all the way through </w:t>
      </w:r>
      <w:r w:rsidR="00602A06">
        <w:rPr>
          <w:color w:val="000000"/>
        </w:rPr>
        <w:t>to decision and potential advocacy</w:t>
      </w:r>
      <w:r>
        <w:rPr>
          <w:color w:val="000000"/>
        </w:rPr>
        <w:t xml:space="preserve">. Each piece of content that you </w:t>
      </w:r>
      <w:r w:rsidR="00413595">
        <w:rPr>
          <w:color w:val="000000"/>
        </w:rPr>
        <w:t>promote</w:t>
      </w:r>
      <w:r>
        <w:rPr>
          <w:color w:val="000000"/>
        </w:rPr>
        <w:t xml:space="preserve"> will reach your prospects in a specific stage of the funnel. That piece of content should help move them through to the next step or even help them skip a step to move them further down the funnel.</w:t>
      </w:r>
    </w:p>
    <w:p w14:paraId="1DCA5621" w14:textId="3876B295" w:rsidR="00FD54E9" w:rsidRDefault="00747046" w:rsidP="00AE2D45">
      <w:pPr>
        <w:pStyle w:val="FreeForm"/>
        <w:spacing w:after="120" w:line="240" w:lineRule="auto"/>
        <w:rPr>
          <w:color w:val="000000"/>
        </w:rPr>
      </w:pPr>
      <w:r>
        <w:rPr>
          <w:color w:val="000000"/>
        </w:rPr>
        <w:t xml:space="preserve">There are many ways to describe each step. Here </w:t>
      </w:r>
      <w:r w:rsidR="002A1A19">
        <w:rPr>
          <w:color w:val="000000"/>
        </w:rPr>
        <w:t>is a sample</w:t>
      </w:r>
      <w:r w:rsidR="00DC193B">
        <w:rPr>
          <w:color w:val="000000"/>
        </w:rPr>
        <w:t xml:space="preserve"> funnel process</w:t>
      </w:r>
      <w:r w:rsidR="00602A06">
        <w:rPr>
          <w:color w:val="000000"/>
        </w:rPr>
        <w:t xml:space="preserve"> detailing audience stage, intent, and the potential role content plays at each level of the funnel</w:t>
      </w:r>
      <w:r>
        <w:rPr>
          <w:color w:val="000000"/>
        </w:rPr>
        <w:t>:</w:t>
      </w:r>
    </w:p>
    <w:tbl>
      <w:tblPr>
        <w:tblW w:w="9840" w:type="dxa"/>
        <w:tblInd w:w="10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2659"/>
        <w:gridCol w:w="3111"/>
        <w:gridCol w:w="4070"/>
      </w:tblGrid>
      <w:tr w:rsidR="00413595" w14:paraId="5970F407" w14:textId="77777777" w:rsidTr="00BB6A77">
        <w:trPr>
          <w:trHeight w:val="464"/>
        </w:trPr>
        <w:tc>
          <w:tcPr>
            <w:tcW w:w="2659" w:type="dxa"/>
            <w:tcBorders>
              <w:top w:val="single" w:sz="4" w:space="0" w:color="auto"/>
              <w:left w:val="single" w:sz="4" w:space="0" w:color="auto"/>
              <w:bottom w:val="single" w:sz="4" w:space="0" w:color="auto"/>
              <w:right w:val="single" w:sz="4" w:space="0" w:color="auto"/>
            </w:tcBorders>
            <w:shd w:val="clear" w:color="auto" w:fill="E0892A"/>
            <w:tcMar>
              <w:top w:w="80" w:type="dxa"/>
              <w:left w:w="80" w:type="dxa"/>
              <w:bottom w:w="80" w:type="dxa"/>
              <w:right w:w="80" w:type="dxa"/>
            </w:tcMar>
          </w:tcPr>
          <w:p w14:paraId="3350D55A" w14:textId="394C8567" w:rsidR="00413595" w:rsidRPr="00413595" w:rsidRDefault="00413595" w:rsidP="00BB6A77">
            <w:pPr>
              <w:pStyle w:val="TableStyle2"/>
              <w:spacing w:after="120"/>
              <w:jc w:val="center"/>
              <w:rPr>
                <w:rFonts w:eastAsia="Arial Unicode MS" w:cs="Arial Unicode MS"/>
                <w:b/>
                <w:sz w:val="22"/>
                <w:szCs w:val="22"/>
              </w:rPr>
            </w:pPr>
            <w:r w:rsidRPr="00413595">
              <w:rPr>
                <w:rFonts w:eastAsia="Arial Unicode MS" w:cs="Arial Unicode MS"/>
                <w:b/>
                <w:sz w:val="22"/>
                <w:szCs w:val="22"/>
              </w:rPr>
              <w:t>Stage</w:t>
            </w:r>
          </w:p>
        </w:tc>
        <w:tc>
          <w:tcPr>
            <w:tcW w:w="3111" w:type="dxa"/>
            <w:tcBorders>
              <w:top w:val="single" w:sz="4" w:space="0" w:color="auto"/>
              <w:left w:val="single" w:sz="4" w:space="0" w:color="auto"/>
              <w:bottom w:val="single" w:sz="4" w:space="0" w:color="auto"/>
              <w:right w:val="single" w:sz="4" w:space="0" w:color="auto"/>
            </w:tcBorders>
            <w:shd w:val="clear" w:color="auto" w:fill="E0892A"/>
            <w:tcMar>
              <w:top w:w="80" w:type="dxa"/>
              <w:left w:w="80" w:type="dxa"/>
              <w:bottom w:w="80" w:type="dxa"/>
              <w:right w:w="80" w:type="dxa"/>
            </w:tcMar>
          </w:tcPr>
          <w:p w14:paraId="3F15AF98" w14:textId="624E71EE" w:rsidR="00413595" w:rsidRPr="00413595" w:rsidRDefault="00413595" w:rsidP="00BB6A77">
            <w:pPr>
              <w:pStyle w:val="TableStyle2"/>
              <w:spacing w:after="120"/>
              <w:jc w:val="center"/>
              <w:rPr>
                <w:rFonts w:eastAsia="Arial Unicode MS" w:cs="Arial Unicode MS"/>
                <w:b/>
                <w:sz w:val="22"/>
                <w:szCs w:val="22"/>
              </w:rPr>
            </w:pPr>
            <w:r w:rsidRPr="00413595">
              <w:rPr>
                <w:rFonts w:eastAsia="Arial Unicode MS" w:cs="Arial Unicode MS"/>
                <w:b/>
                <w:sz w:val="22"/>
                <w:szCs w:val="22"/>
              </w:rPr>
              <w:t>Audience Goal</w:t>
            </w:r>
          </w:p>
        </w:tc>
        <w:tc>
          <w:tcPr>
            <w:tcW w:w="4070" w:type="dxa"/>
            <w:tcBorders>
              <w:top w:val="single" w:sz="4" w:space="0" w:color="auto"/>
              <w:left w:val="single" w:sz="4" w:space="0" w:color="auto"/>
              <w:bottom w:val="single" w:sz="4" w:space="0" w:color="auto"/>
              <w:right w:val="single" w:sz="4" w:space="0" w:color="auto"/>
            </w:tcBorders>
            <w:shd w:val="clear" w:color="auto" w:fill="E0892A"/>
            <w:tcMar>
              <w:top w:w="80" w:type="dxa"/>
              <w:left w:w="80" w:type="dxa"/>
              <w:bottom w:w="80" w:type="dxa"/>
              <w:right w:w="80" w:type="dxa"/>
            </w:tcMar>
          </w:tcPr>
          <w:p w14:paraId="3DFE2226" w14:textId="6239696D" w:rsidR="00413595" w:rsidRPr="00413595" w:rsidRDefault="00413595" w:rsidP="00BB6A77">
            <w:pPr>
              <w:pStyle w:val="TableStyle2"/>
              <w:spacing w:after="120"/>
              <w:jc w:val="center"/>
              <w:rPr>
                <w:rFonts w:eastAsia="Arial Unicode MS" w:cs="Arial Unicode MS"/>
                <w:b/>
                <w:sz w:val="22"/>
                <w:szCs w:val="22"/>
              </w:rPr>
            </w:pPr>
            <w:r w:rsidRPr="00413595">
              <w:rPr>
                <w:rFonts w:eastAsia="Arial Unicode MS" w:cs="Arial Unicode MS"/>
                <w:b/>
                <w:sz w:val="22"/>
                <w:szCs w:val="22"/>
              </w:rPr>
              <w:t>Content Role</w:t>
            </w:r>
          </w:p>
        </w:tc>
      </w:tr>
      <w:tr w:rsidR="00FD54E9" w14:paraId="3AD21147" w14:textId="77777777" w:rsidTr="00AE2D45">
        <w:trPr>
          <w:trHeight w:val="464"/>
        </w:trPr>
        <w:tc>
          <w:tcPr>
            <w:tcW w:w="2659" w:type="dxa"/>
            <w:tcBorders>
              <w:top w:val="single" w:sz="4" w:space="0" w:color="auto"/>
              <w:left w:val="single" w:sz="4" w:space="0" w:color="auto"/>
              <w:bottom w:val="single" w:sz="4" w:space="0" w:color="auto"/>
              <w:right w:val="single" w:sz="4" w:space="0" w:color="auto"/>
            </w:tcBorders>
            <w:shd w:val="clear" w:color="auto" w:fill="FEFFFF"/>
            <w:tcMar>
              <w:top w:w="80" w:type="dxa"/>
              <w:left w:w="80" w:type="dxa"/>
              <w:bottom w:w="80" w:type="dxa"/>
              <w:right w:w="80" w:type="dxa"/>
            </w:tcMar>
          </w:tcPr>
          <w:p w14:paraId="4A0DDD67" w14:textId="46D0EB0A" w:rsidR="00413595" w:rsidRDefault="00413595" w:rsidP="00AE2D45">
            <w:pPr>
              <w:pStyle w:val="TableStyle2"/>
              <w:spacing w:after="120"/>
              <w:rPr>
                <w:rFonts w:eastAsia="Arial Unicode MS" w:cs="Arial Unicode MS"/>
              </w:rPr>
            </w:pPr>
          </w:p>
          <w:p w14:paraId="4385FD73" w14:textId="1DE089A9" w:rsidR="00FD54E9" w:rsidRDefault="00747046" w:rsidP="00AE2D45">
            <w:pPr>
              <w:pStyle w:val="TableStyle2"/>
              <w:spacing w:after="120"/>
            </w:pPr>
            <w:r>
              <w:rPr>
                <w:rFonts w:eastAsia="Arial Unicode MS" w:cs="Arial Unicode MS"/>
              </w:rPr>
              <w:t>Awareness</w:t>
            </w:r>
          </w:p>
        </w:tc>
        <w:tc>
          <w:tcPr>
            <w:tcW w:w="3111" w:type="dxa"/>
            <w:tcBorders>
              <w:top w:val="single" w:sz="4" w:space="0" w:color="auto"/>
              <w:left w:val="single" w:sz="4" w:space="0" w:color="auto"/>
              <w:bottom w:val="single" w:sz="4" w:space="0" w:color="auto"/>
              <w:right w:val="single" w:sz="4" w:space="0" w:color="auto"/>
            </w:tcBorders>
            <w:shd w:val="clear" w:color="auto" w:fill="FEFFFF"/>
            <w:tcMar>
              <w:top w:w="80" w:type="dxa"/>
              <w:left w:w="80" w:type="dxa"/>
              <w:bottom w:w="80" w:type="dxa"/>
              <w:right w:w="80" w:type="dxa"/>
            </w:tcMar>
          </w:tcPr>
          <w:p w14:paraId="47230EBE" w14:textId="77777777" w:rsidR="00413595" w:rsidRDefault="00413595" w:rsidP="00AE2D45">
            <w:pPr>
              <w:pStyle w:val="TableStyle2"/>
              <w:spacing w:after="120"/>
              <w:rPr>
                <w:rFonts w:eastAsia="Arial Unicode MS" w:cs="Arial Unicode MS"/>
              </w:rPr>
            </w:pPr>
          </w:p>
          <w:p w14:paraId="065903DD" w14:textId="2CE0CCF1" w:rsidR="00FD54E9" w:rsidRDefault="00747046" w:rsidP="00AE2D45">
            <w:pPr>
              <w:pStyle w:val="TableStyle2"/>
              <w:spacing w:after="120"/>
            </w:pPr>
            <w:r>
              <w:rPr>
                <w:rFonts w:eastAsia="Arial Unicode MS" w:cs="Arial Unicode MS"/>
              </w:rPr>
              <w:t>Need</w:t>
            </w:r>
            <w:r w:rsidR="00413595">
              <w:rPr>
                <w:rFonts w:eastAsia="Arial Unicode MS" w:cs="Arial Unicode MS"/>
              </w:rPr>
              <w:t>/Want</w:t>
            </w:r>
            <w:r>
              <w:rPr>
                <w:rFonts w:eastAsia="Arial Unicode MS" w:cs="Arial Unicode MS"/>
              </w:rPr>
              <w:t xml:space="preserve"> Recognition</w:t>
            </w:r>
          </w:p>
        </w:tc>
        <w:tc>
          <w:tcPr>
            <w:tcW w:w="4070" w:type="dxa"/>
            <w:tcBorders>
              <w:top w:val="single" w:sz="4" w:space="0" w:color="auto"/>
              <w:left w:val="single" w:sz="4" w:space="0" w:color="auto"/>
              <w:bottom w:val="single" w:sz="4" w:space="0" w:color="auto"/>
              <w:right w:val="single" w:sz="4" w:space="0" w:color="auto"/>
            </w:tcBorders>
            <w:shd w:val="clear" w:color="auto" w:fill="FEFFFF"/>
            <w:tcMar>
              <w:top w:w="80" w:type="dxa"/>
              <w:left w:w="80" w:type="dxa"/>
              <w:bottom w:w="80" w:type="dxa"/>
              <w:right w:w="80" w:type="dxa"/>
            </w:tcMar>
          </w:tcPr>
          <w:p w14:paraId="5A487137" w14:textId="77777777" w:rsidR="00BE5A71" w:rsidRDefault="00BE5A71" w:rsidP="00AE2D45">
            <w:pPr>
              <w:pStyle w:val="TableStyle2"/>
              <w:spacing w:after="120"/>
              <w:rPr>
                <w:rFonts w:eastAsia="Arial Unicode MS" w:cs="Arial Unicode MS"/>
              </w:rPr>
            </w:pPr>
          </w:p>
          <w:p w14:paraId="1FF5FC05" w14:textId="54069302" w:rsidR="00FD54E9" w:rsidRDefault="00BE5A71" w:rsidP="00AE2D45">
            <w:pPr>
              <w:pStyle w:val="TableStyle2"/>
              <w:spacing w:after="120"/>
            </w:pPr>
            <w:r>
              <w:rPr>
                <w:rFonts w:eastAsia="Arial Unicode MS" w:cs="Arial Unicode MS"/>
              </w:rPr>
              <w:t>Ex: Create emotional reaction</w:t>
            </w:r>
          </w:p>
        </w:tc>
      </w:tr>
      <w:tr w:rsidR="00FD54E9" w14:paraId="7126D07C" w14:textId="77777777" w:rsidTr="00AE2D45">
        <w:trPr>
          <w:trHeight w:val="464"/>
        </w:trPr>
        <w:tc>
          <w:tcPr>
            <w:tcW w:w="26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B6ED33" w14:textId="77777777" w:rsidR="00413595" w:rsidRDefault="00413595" w:rsidP="00AE2D45">
            <w:pPr>
              <w:pStyle w:val="TableStyle2"/>
              <w:spacing w:after="120"/>
              <w:rPr>
                <w:rFonts w:eastAsia="Arial Unicode MS" w:cs="Arial Unicode MS"/>
              </w:rPr>
            </w:pPr>
          </w:p>
          <w:p w14:paraId="27ED92E2" w14:textId="6D3BA85D" w:rsidR="00FD54E9" w:rsidRDefault="00413595" w:rsidP="00AE2D45">
            <w:pPr>
              <w:pStyle w:val="TableStyle2"/>
              <w:spacing w:after="120"/>
            </w:pPr>
            <w:r>
              <w:rPr>
                <w:rFonts w:eastAsia="Arial Unicode MS" w:cs="Arial Unicode MS"/>
              </w:rPr>
              <w:t>Consideration</w:t>
            </w:r>
          </w:p>
        </w:tc>
        <w:tc>
          <w:tcPr>
            <w:tcW w:w="31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13C100" w14:textId="77777777" w:rsidR="00413595" w:rsidRDefault="00413595" w:rsidP="00AE2D45">
            <w:pPr>
              <w:pStyle w:val="TableStyle2"/>
              <w:spacing w:after="120"/>
              <w:rPr>
                <w:rFonts w:eastAsia="Arial Unicode MS" w:cs="Arial Unicode MS"/>
              </w:rPr>
            </w:pPr>
          </w:p>
          <w:p w14:paraId="6028A385" w14:textId="727643CB" w:rsidR="00FD54E9" w:rsidRDefault="00747046" w:rsidP="00AE2D45">
            <w:pPr>
              <w:pStyle w:val="TableStyle2"/>
              <w:spacing w:after="120"/>
            </w:pPr>
            <w:r>
              <w:rPr>
                <w:rFonts w:eastAsia="Arial Unicode MS" w:cs="Arial Unicode MS"/>
              </w:rPr>
              <w:t>Research</w:t>
            </w:r>
          </w:p>
        </w:tc>
        <w:tc>
          <w:tcPr>
            <w:tcW w:w="40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8664E4" w14:textId="77777777" w:rsidR="00BE5A71" w:rsidRDefault="00BE5A71" w:rsidP="00AE2D45">
            <w:pPr>
              <w:pStyle w:val="TableStyle2"/>
              <w:spacing w:after="120"/>
              <w:rPr>
                <w:rFonts w:eastAsia="Arial Unicode MS" w:cs="Arial Unicode MS"/>
              </w:rPr>
            </w:pPr>
          </w:p>
          <w:p w14:paraId="121600BB" w14:textId="52C21266" w:rsidR="00FD54E9" w:rsidRDefault="00BE5A71" w:rsidP="00AE2D45">
            <w:pPr>
              <w:pStyle w:val="TableStyle2"/>
              <w:spacing w:after="120"/>
            </w:pPr>
            <w:r>
              <w:rPr>
                <w:rFonts w:eastAsia="Arial Unicode MS" w:cs="Arial Unicode MS"/>
              </w:rPr>
              <w:t xml:space="preserve">Ex: Answer </w:t>
            </w:r>
            <w:r w:rsidR="00EB5F6C">
              <w:rPr>
                <w:rFonts w:eastAsia="Arial Unicode MS" w:cs="Arial Unicode MS"/>
              </w:rPr>
              <w:t>frequent questions</w:t>
            </w:r>
          </w:p>
        </w:tc>
      </w:tr>
      <w:tr w:rsidR="00FD54E9" w14:paraId="253DBDBA" w14:textId="77777777" w:rsidTr="00AE2D45">
        <w:trPr>
          <w:trHeight w:val="464"/>
        </w:trPr>
        <w:tc>
          <w:tcPr>
            <w:tcW w:w="2659" w:type="dxa"/>
            <w:tcBorders>
              <w:top w:val="single" w:sz="4" w:space="0" w:color="auto"/>
              <w:left w:val="single" w:sz="4" w:space="0" w:color="auto"/>
              <w:bottom w:val="single" w:sz="4" w:space="0" w:color="auto"/>
              <w:right w:val="single" w:sz="4" w:space="0" w:color="auto"/>
            </w:tcBorders>
            <w:shd w:val="clear" w:color="auto" w:fill="FEFFFF"/>
            <w:tcMar>
              <w:top w:w="80" w:type="dxa"/>
              <w:left w:w="80" w:type="dxa"/>
              <w:bottom w:w="80" w:type="dxa"/>
              <w:right w:w="80" w:type="dxa"/>
            </w:tcMar>
          </w:tcPr>
          <w:p w14:paraId="38017086" w14:textId="77777777" w:rsidR="00413595" w:rsidRDefault="00413595" w:rsidP="00AE2D45">
            <w:pPr>
              <w:pStyle w:val="TableStyle2"/>
              <w:spacing w:after="120"/>
              <w:rPr>
                <w:rFonts w:eastAsia="Arial Unicode MS" w:cs="Arial Unicode MS"/>
              </w:rPr>
            </w:pPr>
          </w:p>
          <w:p w14:paraId="79191AFB" w14:textId="7D7CCE40" w:rsidR="00FD54E9" w:rsidRDefault="00413595" w:rsidP="00AE2D45">
            <w:pPr>
              <w:pStyle w:val="TableStyle2"/>
              <w:spacing w:after="120"/>
            </w:pPr>
            <w:r>
              <w:rPr>
                <w:rFonts w:eastAsia="Arial Unicode MS" w:cs="Arial Unicode MS"/>
              </w:rPr>
              <w:t>Decision</w:t>
            </w:r>
          </w:p>
        </w:tc>
        <w:tc>
          <w:tcPr>
            <w:tcW w:w="3111" w:type="dxa"/>
            <w:tcBorders>
              <w:top w:val="single" w:sz="4" w:space="0" w:color="auto"/>
              <w:left w:val="single" w:sz="4" w:space="0" w:color="auto"/>
              <w:bottom w:val="single" w:sz="4" w:space="0" w:color="auto"/>
              <w:right w:val="single" w:sz="4" w:space="0" w:color="auto"/>
            </w:tcBorders>
            <w:shd w:val="clear" w:color="auto" w:fill="FEFFFF"/>
            <w:tcMar>
              <w:top w:w="80" w:type="dxa"/>
              <w:left w:w="80" w:type="dxa"/>
              <w:bottom w:w="80" w:type="dxa"/>
              <w:right w:w="80" w:type="dxa"/>
            </w:tcMar>
          </w:tcPr>
          <w:p w14:paraId="57F21F0E" w14:textId="77777777" w:rsidR="00413595" w:rsidRDefault="00413595" w:rsidP="00AE2D45">
            <w:pPr>
              <w:pStyle w:val="TableStyle2"/>
              <w:spacing w:after="120"/>
              <w:rPr>
                <w:rFonts w:eastAsia="Arial Unicode MS" w:cs="Arial Unicode MS"/>
              </w:rPr>
            </w:pPr>
          </w:p>
          <w:p w14:paraId="532D0BCA" w14:textId="262653C7" w:rsidR="00FD54E9" w:rsidRDefault="00413595" w:rsidP="00AE2D45">
            <w:pPr>
              <w:pStyle w:val="TableStyle2"/>
              <w:spacing w:after="120"/>
            </w:pPr>
            <w:r>
              <w:rPr>
                <w:rFonts w:eastAsia="Arial Unicode MS" w:cs="Arial Unicode MS"/>
              </w:rPr>
              <w:t>Action</w:t>
            </w:r>
          </w:p>
        </w:tc>
        <w:tc>
          <w:tcPr>
            <w:tcW w:w="4070" w:type="dxa"/>
            <w:tcBorders>
              <w:top w:val="single" w:sz="4" w:space="0" w:color="auto"/>
              <w:left w:val="single" w:sz="4" w:space="0" w:color="auto"/>
              <w:bottom w:val="single" w:sz="4" w:space="0" w:color="auto"/>
              <w:right w:val="single" w:sz="4" w:space="0" w:color="auto"/>
            </w:tcBorders>
            <w:shd w:val="clear" w:color="auto" w:fill="FEFFFF"/>
            <w:tcMar>
              <w:top w:w="80" w:type="dxa"/>
              <w:left w:w="80" w:type="dxa"/>
              <w:bottom w:w="80" w:type="dxa"/>
              <w:right w:w="80" w:type="dxa"/>
            </w:tcMar>
          </w:tcPr>
          <w:p w14:paraId="449769E1" w14:textId="77777777" w:rsidR="00BE5A71" w:rsidRDefault="00BE5A71" w:rsidP="00AE2D45">
            <w:pPr>
              <w:pStyle w:val="TableStyle2"/>
              <w:spacing w:after="120"/>
              <w:rPr>
                <w:rFonts w:eastAsia="Arial Unicode MS" w:cs="Arial Unicode MS"/>
              </w:rPr>
            </w:pPr>
          </w:p>
          <w:p w14:paraId="022A20EC" w14:textId="7FA40233" w:rsidR="00FD54E9" w:rsidRDefault="00BE5A71" w:rsidP="00AE2D45">
            <w:pPr>
              <w:pStyle w:val="TableStyle2"/>
              <w:spacing w:after="120"/>
            </w:pPr>
            <w:r>
              <w:rPr>
                <w:rFonts w:eastAsia="Arial Unicode MS" w:cs="Arial Unicode MS"/>
              </w:rPr>
              <w:t>Ex: Promote urgency, provide validation</w:t>
            </w:r>
          </w:p>
        </w:tc>
      </w:tr>
      <w:tr w:rsidR="00FD54E9" w14:paraId="3D1C30D7" w14:textId="77777777" w:rsidTr="00AE2D45">
        <w:trPr>
          <w:trHeight w:val="464"/>
        </w:trPr>
        <w:tc>
          <w:tcPr>
            <w:tcW w:w="26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2DFF02" w14:textId="77777777" w:rsidR="00413595" w:rsidRDefault="00413595" w:rsidP="00AE2D45">
            <w:pPr>
              <w:pStyle w:val="TableStyle2"/>
              <w:spacing w:after="120"/>
              <w:rPr>
                <w:rFonts w:eastAsia="Arial Unicode MS" w:cs="Arial Unicode MS"/>
              </w:rPr>
            </w:pPr>
          </w:p>
          <w:p w14:paraId="4CA440B2" w14:textId="147B8F1D" w:rsidR="00FD54E9" w:rsidRDefault="00413595" w:rsidP="00AE2D45">
            <w:pPr>
              <w:pStyle w:val="TableStyle2"/>
              <w:spacing w:after="120"/>
            </w:pPr>
            <w:r>
              <w:rPr>
                <w:rFonts w:eastAsia="Arial Unicode MS" w:cs="Arial Unicode MS"/>
              </w:rPr>
              <w:t>Advocacy</w:t>
            </w:r>
          </w:p>
        </w:tc>
        <w:tc>
          <w:tcPr>
            <w:tcW w:w="31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0C3183" w14:textId="77777777" w:rsidR="00413595" w:rsidRDefault="00413595" w:rsidP="00AE2D45">
            <w:pPr>
              <w:pStyle w:val="TableStyle2"/>
              <w:spacing w:after="120"/>
              <w:rPr>
                <w:rFonts w:eastAsia="Arial Unicode MS" w:cs="Arial Unicode MS"/>
              </w:rPr>
            </w:pPr>
          </w:p>
          <w:p w14:paraId="5452B904" w14:textId="2DCD17A7" w:rsidR="00FD54E9" w:rsidRDefault="00BE5A71" w:rsidP="00AE2D45">
            <w:pPr>
              <w:pStyle w:val="TableStyle2"/>
              <w:spacing w:after="120"/>
            </w:pPr>
            <w:r>
              <w:rPr>
                <w:rFonts w:eastAsia="Arial Unicode MS" w:cs="Arial Unicode MS"/>
              </w:rPr>
              <w:t>Feedback/Return</w:t>
            </w:r>
          </w:p>
        </w:tc>
        <w:tc>
          <w:tcPr>
            <w:tcW w:w="40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50C624" w14:textId="77777777" w:rsidR="00BE5A71" w:rsidRDefault="00BE5A71" w:rsidP="00AE2D45">
            <w:pPr>
              <w:pStyle w:val="TableStyle2"/>
              <w:spacing w:after="120"/>
              <w:rPr>
                <w:rFonts w:eastAsia="Arial Unicode MS" w:cs="Arial Unicode MS"/>
              </w:rPr>
            </w:pPr>
          </w:p>
          <w:p w14:paraId="0490ABD1" w14:textId="6628CA5A" w:rsidR="00FD54E9" w:rsidRDefault="00BE5A71" w:rsidP="00AE2D45">
            <w:pPr>
              <w:pStyle w:val="TableStyle2"/>
              <w:spacing w:after="120"/>
            </w:pPr>
            <w:r>
              <w:rPr>
                <w:rFonts w:eastAsia="Arial Unicode MS" w:cs="Arial Unicode MS"/>
              </w:rPr>
              <w:t>Ex: Encourage feedback, recurring promotions</w:t>
            </w:r>
          </w:p>
        </w:tc>
      </w:tr>
    </w:tbl>
    <w:p w14:paraId="0FD85EA8" w14:textId="77777777" w:rsidR="00BB6A77" w:rsidRDefault="00BB6A77" w:rsidP="00AE2D45">
      <w:pPr>
        <w:pStyle w:val="FreeForm"/>
        <w:spacing w:after="120" w:line="240" w:lineRule="auto"/>
        <w:rPr>
          <w:rStyle w:val="Heading2Char"/>
        </w:rPr>
      </w:pPr>
    </w:p>
    <w:p w14:paraId="74FF2736" w14:textId="0C9F9D6B" w:rsidR="00F5102F" w:rsidRDefault="00747046" w:rsidP="004428BD">
      <w:pPr>
        <w:pStyle w:val="Heading2"/>
        <w:rPr>
          <w:rStyle w:val="None"/>
          <w:color w:val="000000"/>
        </w:rPr>
      </w:pPr>
      <w:r w:rsidRPr="00F5102F">
        <w:rPr>
          <w:rStyle w:val="Heading2Char"/>
        </w:rPr>
        <w:t>Tip</w:t>
      </w:r>
      <w:r>
        <w:rPr>
          <w:rStyle w:val="None"/>
          <w:color w:val="000000"/>
        </w:rPr>
        <w:t xml:space="preserve"> </w:t>
      </w:r>
    </w:p>
    <w:p w14:paraId="7D8A7F9E" w14:textId="265C344B" w:rsidR="00FD54E9" w:rsidRDefault="00747046" w:rsidP="00AE2D45">
      <w:pPr>
        <w:pStyle w:val="FreeForm"/>
        <w:spacing w:after="120" w:line="240" w:lineRule="auto"/>
        <w:rPr>
          <w:rStyle w:val="None"/>
          <w:b/>
          <w:bCs/>
          <w:color w:val="000000"/>
        </w:rPr>
      </w:pPr>
      <w:r>
        <w:rPr>
          <w:rStyle w:val="None"/>
          <w:color w:val="000000"/>
        </w:rPr>
        <w:t>Th</w:t>
      </w:r>
      <w:r w:rsidR="00BE5A71">
        <w:rPr>
          <w:rStyle w:val="None"/>
          <w:color w:val="000000"/>
        </w:rPr>
        <w:t>is user journey is</w:t>
      </w:r>
      <w:r>
        <w:rPr>
          <w:rStyle w:val="None"/>
          <w:color w:val="000000"/>
        </w:rPr>
        <w:t xml:space="preserve"> generic. Take the time to evaluate your customer's buying process</w:t>
      </w:r>
      <w:r w:rsidR="00DC193B">
        <w:rPr>
          <w:rStyle w:val="None"/>
          <w:color w:val="000000"/>
        </w:rPr>
        <w:t xml:space="preserve"> utilizing the Analytics insights above</w:t>
      </w:r>
      <w:r>
        <w:rPr>
          <w:rStyle w:val="None"/>
          <w:color w:val="000000"/>
        </w:rPr>
        <w:t xml:space="preserve"> to make sure you understand all the steps. Remember, each piece of content</w:t>
      </w:r>
      <w:r w:rsidR="00BE5A71">
        <w:rPr>
          <w:rStyle w:val="None"/>
          <w:color w:val="000000"/>
        </w:rPr>
        <w:t xml:space="preserve"> and amplification effort</w:t>
      </w:r>
      <w:r>
        <w:rPr>
          <w:rStyle w:val="None"/>
          <w:color w:val="000000"/>
        </w:rPr>
        <w:t xml:space="preserve"> should focus on a stage of the buying process and should meet their focused interest to move them further down the funnel. </w:t>
      </w:r>
      <w:r>
        <w:rPr>
          <w:rStyle w:val="None"/>
          <w:b/>
          <w:bCs/>
          <w:i/>
          <w:iCs/>
          <w:color w:val="000000"/>
        </w:rPr>
        <w:t xml:space="preserve">Are you </w:t>
      </w:r>
      <w:r w:rsidR="00BE5A71">
        <w:rPr>
          <w:rStyle w:val="None"/>
          <w:b/>
          <w:bCs/>
          <w:i/>
          <w:iCs/>
          <w:color w:val="000000"/>
        </w:rPr>
        <w:t xml:space="preserve">promoting </w:t>
      </w:r>
      <w:r>
        <w:rPr>
          <w:rStyle w:val="None"/>
          <w:b/>
          <w:bCs/>
          <w:i/>
          <w:iCs/>
          <w:color w:val="000000"/>
        </w:rPr>
        <w:t>content that is useful and helpful?</w:t>
      </w:r>
    </w:p>
    <w:p w14:paraId="454ED698" w14:textId="443A2A2C" w:rsidR="00FD54E9" w:rsidRDefault="00747046" w:rsidP="00AE2D45">
      <w:pPr>
        <w:pStyle w:val="FreeForm"/>
        <w:spacing w:after="120" w:line="240" w:lineRule="auto"/>
        <w:rPr>
          <w:color w:val="000000"/>
        </w:rPr>
      </w:pPr>
      <w:r>
        <w:rPr>
          <w:color w:val="000000"/>
        </w:rPr>
        <w:t xml:space="preserve">Another way to outline the buying process is to make a list of the questions your customers typically ask prior to purchase. You will find that these are common questions from prospective customers. Prioritize this list from top of the funnel to purchase. </w:t>
      </w:r>
    </w:p>
    <w:p w14:paraId="7C8B6B58" w14:textId="77777777" w:rsidR="00FD54E9" w:rsidRDefault="00747046" w:rsidP="00AE2D45">
      <w:pPr>
        <w:pStyle w:val="FreeForm"/>
        <w:spacing w:after="120" w:line="240" w:lineRule="auto"/>
        <w:rPr>
          <w:color w:val="000000"/>
        </w:rPr>
      </w:pPr>
      <w:r>
        <w:rPr>
          <w:color w:val="000000"/>
        </w:rPr>
        <w:t>Consider the types of candidates and prospects as well. Are they different based on location, age, income level, and/or other factors?</w:t>
      </w:r>
    </w:p>
    <w:p w14:paraId="0BA1FEEA" w14:textId="77777777" w:rsidR="00FD54E9" w:rsidRPr="004428BD" w:rsidRDefault="00747046" w:rsidP="004428BD">
      <w:pPr>
        <w:pStyle w:val="Heading2"/>
      </w:pPr>
      <w:r w:rsidRPr="004428BD">
        <w:t>Learn More</w:t>
      </w:r>
    </w:p>
    <w:p w14:paraId="60BD18DE" w14:textId="77777777" w:rsidR="00FD54E9" w:rsidRDefault="00747046" w:rsidP="00AE2D45">
      <w:pPr>
        <w:pStyle w:val="FreeForm"/>
        <w:numPr>
          <w:ilvl w:val="0"/>
          <w:numId w:val="3"/>
        </w:numPr>
        <w:spacing w:after="120" w:line="240" w:lineRule="auto"/>
        <w:rPr>
          <w:rStyle w:val="None"/>
          <w:rFonts w:ascii="Calibri" w:eastAsia="Calibri" w:hAnsi="Calibri" w:cs="Calibri"/>
          <w:color w:val="000000"/>
        </w:rPr>
      </w:pPr>
      <w:r>
        <w:rPr>
          <w:rStyle w:val="None"/>
          <w:rFonts w:ascii="Symbol" w:eastAsia="Symbol" w:hAnsi="Symbol" w:cs="Symbol"/>
          <w:color w:val="000000"/>
        </w:rPr>
        <w:tab/>
      </w:r>
      <w:hyperlink r:id="rId19" w:history="1">
        <w:r>
          <w:rPr>
            <w:rFonts w:ascii="Calibri" w:hAnsi="Calibri"/>
            <w:color w:val="0432FF"/>
            <w:u w:val="single"/>
          </w:rPr>
          <w:t>Understanding the Buying Process</w:t>
        </w:r>
      </w:hyperlink>
      <w:r>
        <w:rPr>
          <w:rStyle w:val="None"/>
          <w:rFonts w:ascii="Calibri" w:hAnsi="Calibri"/>
          <w:color w:val="000000"/>
        </w:rPr>
        <w:t xml:space="preserve"> – E-Book</w:t>
      </w:r>
    </w:p>
    <w:p w14:paraId="500348C7" w14:textId="1B0B571B" w:rsidR="00FD54E9" w:rsidRPr="00413595" w:rsidRDefault="00747046" w:rsidP="00AE2D45">
      <w:pPr>
        <w:pStyle w:val="FreeForm"/>
        <w:numPr>
          <w:ilvl w:val="0"/>
          <w:numId w:val="3"/>
        </w:numPr>
        <w:spacing w:after="120" w:line="240" w:lineRule="auto"/>
        <w:rPr>
          <w:rStyle w:val="None"/>
          <w:rFonts w:ascii="Calibri" w:eastAsia="Calibri" w:hAnsi="Calibri" w:cs="Calibri"/>
          <w:color w:val="000000"/>
        </w:rPr>
      </w:pPr>
      <w:r>
        <w:rPr>
          <w:rStyle w:val="None"/>
          <w:rFonts w:ascii="Symbol" w:eastAsia="Symbol" w:hAnsi="Symbol" w:cs="Symbol"/>
          <w:color w:val="000000"/>
        </w:rPr>
        <w:tab/>
      </w:r>
      <w:hyperlink r:id="rId20" w:history="1">
        <w:r>
          <w:rPr>
            <w:rFonts w:ascii="Calibri" w:hAnsi="Calibri"/>
            <w:color w:val="0432FF"/>
            <w:u w:val="single"/>
          </w:rPr>
          <w:t>5 Stages of Consumer Buying Decision Process</w:t>
        </w:r>
      </w:hyperlink>
      <w:r>
        <w:rPr>
          <w:rStyle w:val="None"/>
          <w:rFonts w:ascii="Calibri" w:hAnsi="Calibri"/>
          <w:color w:val="000000"/>
        </w:rPr>
        <w:t xml:space="preserve"> – </w:t>
      </w:r>
      <w:r w:rsidR="00413595">
        <w:rPr>
          <w:rStyle w:val="None"/>
          <w:rFonts w:ascii="Calibri" w:hAnsi="Calibri"/>
          <w:color w:val="000000"/>
          <w:lang w:val="de-DE"/>
        </w:rPr>
        <w:t>Blog Post</w:t>
      </w:r>
    </w:p>
    <w:p w14:paraId="1A072A63" w14:textId="21683EDC" w:rsidR="00DC193B" w:rsidRDefault="00DC193B" w:rsidP="002A1A19">
      <w:pPr>
        <w:pStyle w:val="FreeForm"/>
        <w:spacing w:after="200" w:line="276" w:lineRule="auto"/>
        <w:rPr>
          <w:rStyle w:val="None"/>
          <w:b/>
          <w:bCs/>
          <w:color w:val="000000"/>
          <w:sz w:val="32"/>
          <w:szCs w:val="32"/>
        </w:rPr>
      </w:pPr>
    </w:p>
    <w:p w14:paraId="112CA3CA" w14:textId="61E747F0" w:rsidR="00FD54E9" w:rsidRPr="004428BD" w:rsidRDefault="00125F04" w:rsidP="004428BD">
      <w:pPr>
        <w:pStyle w:val="Heading1"/>
        <w:rPr>
          <w:rStyle w:val="None"/>
        </w:rPr>
      </w:pPr>
      <w:r w:rsidRPr="004428BD">
        <w:lastRenderedPageBreak/>
        <w:t>2.</w:t>
      </w:r>
      <w:r w:rsidRPr="004428BD">
        <w:rPr>
          <w:rStyle w:val="None"/>
        </w:rPr>
        <w:t xml:space="preserve"> </w:t>
      </w:r>
      <w:r w:rsidR="00747046" w:rsidRPr="004428BD">
        <w:rPr>
          <w:rStyle w:val="None"/>
        </w:rPr>
        <w:t>Content Audit</w:t>
      </w:r>
      <w:r w:rsidR="00DC193B" w:rsidRPr="004428BD">
        <w:rPr>
          <w:rStyle w:val="None"/>
        </w:rPr>
        <w:t xml:space="preserve"> – What to promote?</w:t>
      </w:r>
    </w:p>
    <w:p w14:paraId="7894248B" w14:textId="30745946" w:rsidR="00FD54E9" w:rsidRDefault="00747046" w:rsidP="00F5102F">
      <w:pPr>
        <w:pStyle w:val="FreeForm"/>
        <w:spacing w:after="120" w:line="240" w:lineRule="auto"/>
        <w:rPr>
          <w:rStyle w:val="None"/>
          <w:color w:val="000000"/>
          <w:sz w:val="24"/>
          <w:szCs w:val="24"/>
        </w:rPr>
      </w:pPr>
      <w:r>
        <w:rPr>
          <w:rStyle w:val="None"/>
          <w:color w:val="000000"/>
          <w:sz w:val="24"/>
          <w:szCs w:val="24"/>
        </w:rPr>
        <w:t>It's important to understand what content is on your site to see the depth and breadth of</w:t>
      </w:r>
      <w:r w:rsidR="00742A55">
        <w:rPr>
          <w:rStyle w:val="None"/>
          <w:color w:val="000000"/>
          <w:sz w:val="24"/>
          <w:szCs w:val="24"/>
        </w:rPr>
        <w:t xml:space="preserve"> our current content footprint – time for a </w:t>
      </w:r>
      <w:r>
        <w:rPr>
          <w:rStyle w:val="None"/>
          <w:color w:val="000000"/>
          <w:sz w:val="24"/>
          <w:szCs w:val="24"/>
        </w:rPr>
        <w:t>content audit.</w:t>
      </w:r>
    </w:p>
    <w:p w14:paraId="664AD01F" w14:textId="734DF01C" w:rsidR="00FD54E9" w:rsidRDefault="00747046" w:rsidP="00F5102F">
      <w:pPr>
        <w:pStyle w:val="FreeForm"/>
        <w:spacing w:after="120" w:line="240" w:lineRule="auto"/>
        <w:rPr>
          <w:rStyle w:val="None"/>
          <w:color w:val="000000"/>
          <w:sz w:val="24"/>
          <w:szCs w:val="24"/>
        </w:rPr>
      </w:pPr>
      <w:r>
        <w:rPr>
          <w:rStyle w:val="None"/>
          <w:color w:val="000000"/>
          <w:sz w:val="24"/>
          <w:szCs w:val="24"/>
        </w:rPr>
        <w:t>This audit will help you evaluate where you are strong and where content gaps exist. You'll find great pages and you'll find pages that need refreshing. List out some pages of content on your site using the form below…we're sure you</w:t>
      </w:r>
      <w:r w:rsidR="00742A55">
        <w:rPr>
          <w:rStyle w:val="None"/>
          <w:color w:val="000000"/>
          <w:sz w:val="24"/>
          <w:szCs w:val="24"/>
        </w:rPr>
        <w:t>'ll see areas for opportunity</w:t>
      </w:r>
      <w:r>
        <w:rPr>
          <w:rStyle w:val="None"/>
          <w:color w:val="000000"/>
          <w:sz w:val="24"/>
          <w:szCs w:val="24"/>
        </w:rPr>
        <w:t>.</w:t>
      </w:r>
    </w:p>
    <w:p w14:paraId="6ABED7B6" w14:textId="7E113497" w:rsidR="00742A55" w:rsidRPr="004428BD" w:rsidRDefault="00742A55" w:rsidP="004428BD">
      <w:pPr>
        <w:pStyle w:val="Heading2"/>
      </w:pPr>
      <w:bookmarkStart w:id="2" w:name="Task2"/>
      <w:r w:rsidRPr="004428BD">
        <w:t>Content Audit</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800"/>
        <w:gridCol w:w="1350"/>
        <w:gridCol w:w="1435"/>
        <w:gridCol w:w="2843"/>
      </w:tblGrid>
      <w:tr w:rsidR="00FD54E9" w14:paraId="250441F9" w14:textId="77777777" w:rsidTr="00F5102F">
        <w:trPr>
          <w:trHeight w:val="280"/>
        </w:trPr>
        <w:tc>
          <w:tcPr>
            <w:tcW w:w="2412" w:type="dxa"/>
            <w:shd w:val="clear" w:color="auto" w:fill="3F527D"/>
            <w:tcMar>
              <w:top w:w="80" w:type="dxa"/>
              <w:left w:w="80" w:type="dxa"/>
              <w:bottom w:w="80" w:type="dxa"/>
              <w:right w:w="80" w:type="dxa"/>
            </w:tcMar>
          </w:tcPr>
          <w:bookmarkEnd w:id="2"/>
          <w:p w14:paraId="5F1F1731" w14:textId="77777777" w:rsidR="00FD54E9" w:rsidRPr="00F5102F" w:rsidRDefault="00747046" w:rsidP="00F5102F">
            <w:pPr>
              <w:pStyle w:val="TableStyle2"/>
              <w:spacing w:after="120"/>
              <w:rPr>
                <w:color w:val="FFFFFF" w:themeColor="background1"/>
                <w:sz w:val="24"/>
                <w:szCs w:val="24"/>
              </w:rPr>
            </w:pPr>
            <w:r w:rsidRPr="00F5102F">
              <w:rPr>
                <w:rFonts w:ascii="Helvetica Neue" w:hAnsi="Helvetica Neue"/>
                <w:b/>
                <w:bCs/>
                <w:color w:val="FFFFFF" w:themeColor="background1"/>
                <w:sz w:val="24"/>
                <w:szCs w:val="24"/>
              </w:rPr>
              <w:t>Title</w:t>
            </w:r>
          </w:p>
        </w:tc>
        <w:tc>
          <w:tcPr>
            <w:tcW w:w="1800" w:type="dxa"/>
            <w:shd w:val="clear" w:color="auto" w:fill="3F527D"/>
            <w:tcMar>
              <w:top w:w="80" w:type="dxa"/>
              <w:left w:w="80" w:type="dxa"/>
              <w:bottom w:w="80" w:type="dxa"/>
              <w:right w:w="80" w:type="dxa"/>
            </w:tcMar>
          </w:tcPr>
          <w:p w14:paraId="46C99C26" w14:textId="77777777" w:rsidR="00FD54E9" w:rsidRPr="00F5102F" w:rsidRDefault="00747046" w:rsidP="00F5102F">
            <w:pPr>
              <w:pStyle w:val="TableStyle2"/>
              <w:spacing w:after="120"/>
              <w:rPr>
                <w:color w:val="FFFFFF" w:themeColor="background1"/>
                <w:sz w:val="24"/>
                <w:szCs w:val="24"/>
              </w:rPr>
            </w:pPr>
            <w:r w:rsidRPr="00F5102F">
              <w:rPr>
                <w:rFonts w:ascii="Helvetica Neue" w:hAnsi="Helvetica Neue"/>
                <w:b/>
                <w:bCs/>
                <w:color w:val="FFFFFF" w:themeColor="background1"/>
                <w:sz w:val="24"/>
                <w:szCs w:val="24"/>
              </w:rPr>
              <w:t>Stage</w:t>
            </w:r>
          </w:p>
        </w:tc>
        <w:tc>
          <w:tcPr>
            <w:tcW w:w="1350" w:type="dxa"/>
            <w:shd w:val="clear" w:color="auto" w:fill="3F527D"/>
            <w:tcMar>
              <w:top w:w="80" w:type="dxa"/>
              <w:left w:w="80" w:type="dxa"/>
              <w:bottom w:w="80" w:type="dxa"/>
              <w:right w:w="80" w:type="dxa"/>
            </w:tcMar>
          </w:tcPr>
          <w:p w14:paraId="3F78467B" w14:textId="77777777" w:rsidR="00FD54E9" w:rsidRPr="00F5102F" w:rsidRDefault="00747046" w:rsidP="00F5102F">
            <w:pPr>
              <w:pStyle w:val="TableStyle2"/>
              <w:spacing w:after="120"/>
              <w:rPr>
                <w:color w:val="FFFFFF" w:themeColor="background1"/>
                <w:sz w:val="24"/>
                <w:szCs w:val="24"/>
              </w:rPr>
            </w:pPr>
            <w:r w:rsidRPr="00F5102F">
              <w:rPr>
                <w:rFonts w:ascii="Helvetica Neue" w:hAnsi="Helvetica Neue"/>
                <w:b/>
                <w:bCs/>
                <w:color w:val="FFFFFF" w:themeColor="background1"/>
                <w:sz w:val="24"/>
                <w:szCs w:val="24"/>
              </w:rPr>
              <w:t>Format</w:t>
            </w:r>
          </w:p>
        </w:tc>
        <w:tc>
          <w:tcPr>
            <w:tcW w:w="1435" w:type="dxa"/>
            <w:shd w:val="clear" w:color="auto" w:fill="3F527D"/>
            <w:tcMar>
              <w:top w:w="80" w:type="dxa"/>
              <w:left w:w="80" w:type="dxa"/>
              <w:bottom w:w="80" w:type="dxa"/>
              <w:right w:w="80" w:type="dxa"/>
            </w:tcMar>
          </w:tcPr>
          <w:p w14:paraId="0434AD03" w14:textId="5128E3D8" w:rsidR="00FD54E9" w:rsidRPr="00F5102F" w:rsidRDefault="000B7249" w:rsidP="00F5102F">
            <w:pPr>
              <w:pStyle w:val="TableStyle2"/>
              <w:spacing w:after="120"/>
              <w:rPr>
                <w:color w:val="FFFFFF" w:themeColor="background1"/>
                <w:sz w:val="24"/>
                <w:szCs w:val="24"/>
              </w:rPr>
            </w:pPr>
            <w:r w:rsidRPr="00F5102F">
              <w:rPr>
                <w:rFonts w:ascii="Helvetica Neue" w:hAnsi="Helvetica Neue"/>
                <w:b/>
                <w:bCs/>
                <w:color w:val="FFFFFF" w:themeColor="background1"/>
                <w:sz w:val="24"/>
                <w:szCs w:val="24"/>
              </w:rPr>
              <w:t>Publication</w:t>
            </w:r>
          </w:p>
        </w:tc>
        <w:tc>
          <w:tcPr>
            <w:tcW w:w="2843" w:type="dxa"/>
            <w:shd w:val="clear" w:color="auto" w:fill="3F527D"/>
            <w:tcMar>
              <w:top w:w="80" w:type="dxa"/>
              <w:left w:w="80" w:type="dxa"/>
              <w:bottom w:w="80" w:type="dxa"/>
              <w:right w:w="80" w:type="dxa"/>
            </w:tcMar>
          </w:tcPr>
          <w:p w14:paraId="73DDF4C6" w14:textId="403384AE" w:rsidR="00FD54E9" w:rsidRPr="00F5102F" w:rsidRDefault="000B7249" w:rsidP="00F5102F">
            <w:pPr>
              <w:pStyle w:val="TableStyle2"/>
              <w:spacing w:after="120"/>
              <w:rPr>
                <w:color w:val="FFFFFF" w:themeColor="background1"/>
                <w:sz w:val="24"/>
                <w:szCs w:val="24"/>
              </w:rPr>
            </w:pPr>
            <w:r w:rsidRPr="00F5102F">
              <w:rPr>
                <w:rFonts w:ascii="Helvetica Neue" w:hAnsi="Helvetica Neue"/>
                <w:b/>
                <w:bCs/>
                <w:color w:val="FFFFFF" w:themeColor="background1"/>
                <w:sz w:val="24"/>
                <w:szCs w:val="24"/>
              </w:rPr>
              <w:t xml:space="preserve">   </w:t>
            </w:r>
            <w:r w:rsidR="00747046" w:rsidRPr="00F5102F">
              <w:rPr>
                <w:rFonts w:ascii="Helvetica Neue" w:hAnsi="Helvetica Neue"/>
                <w:b/>
                <w:bCs/>
                <w:color w:val="FFFFFF" w:themeColor="background1"/>
                <w:sz w:val="24"/>
                <w:szCs w:val="24"/>
              </w:rPr>
              <w:t>Notes</w:t>
            </w:r>
          </w:p>
        </w:tc>
      </w:tr>
      <w:tr w:rsidR="00FD54E9" w14:paraId="367F2443" w14:textId="77777777" w:rsidTr="00F5102F">
        <w:trPr>
          <w:trHeight w:val="280"/>
        </w:trPr>
        <w:tc>
          <w:tcPr>
            <w:tcW w:w="2412" w:type="dxa"/>
            <w:shd w:val="clear" w:color="auto" w:fill="auto"/>
            <w:tcMar>
              <w:top w:w="80" w:type="dxa"/>
              <w:left w:w="80" w:type="dxa"/>
              <w:bottom w:w="80" w:type="dxa"/>
              <w:right w:w="80" w:type="dxa"/>
            </w:tcMar>
          </w:tcPr>
          <w:p w14:paraId="2F63B29E" w14:textId="06EE97EF" w:rsidR="00FD54E9" w:rsidRPr="00F5102F" w:rsidRDefault="000B7249" w:rsidP="00F5102F">
            <w:pPr>
              <w:spacing w:after="120"/>
              <w:rPr>
                <w:sz w:val="22"/>
                <w:szCs w:val="22"/>
              </w:rPr>
            </w:pPr>
            <w:r w:rsidRPr="00F5102F">
              <w:rPr>
                <w:sz w:val="22"/>
                <w:szCs w:val="22"/>
              </w:rPr>
              <w:t>Ex: How to…</w:t>
            </w:r>
          </w:p>
        </w:tc>
        <w:tc>
          <w:tcPr>
            <w:tcW w:w="1800" w:type="dxa"/>
            <w:shd w:val="clear" w:color="auto" w:fill="auto"/>
            <w:tcMar>
              <w:top w:w="80" w:type="dxa"/>
              <w:left w:w="80" w:type="dxa"/>
              <w:bottom w:w="80" w:type="dxa"/>
              <w:right w:w="80" w:type="dxa"/>
            </w:tcMar>
          </w:tcPr>
          <w:p w14:paraId="1EC823FA" w14:textId="677AF9AB" w:rsidR="00FD54E9" w:rsidRPr="00F5102F" w:rsidRDefault="000B7249" w:rsidP="00F5102F">
            <w:pPr>
              <w:spacing w:after="120"/>
              <w:rPr>
                <w:sz w:val="22"/>
                <w:szCs w:val="22"/>
              </w:rPr>
            </w:pPr>
            <w:r w:rsidRPr="00F5102F">
              <w:rPr>
                <w:sz w:val="22"/>
                <w:szCs w:val="22"/>
              </w:rPr>
              <w:t>Consideration</w:t>
            </w:r>
          </w:p>
        </w:tc>
        <w:tc>
          <w:tcPr>
            <w:tcW w:w="1350" w:type="dxa"/>
            <w:shd w:val="clear" w:color="auto" w:fill="auto"/>
            <w:tcMar>
              <w:top w:w="80" w:type="dxa"/>
              <w:left w:w="80" w:type="dxa"/>
              <w:bottom w:w="80" w:type="dxa"/>
              <w:right w:w="80" w:type="dxa"/>
            </w:tcMar>
          </w:tcPr>
          <w:p w14:paraId="7F18F9B8" w14:textId="36B3238F" w:rsidR="00FD54E9" w:rsidRPr="00F5102F" w:rsidRDefault="000B7249" w:rsidP="00F5102F">
            <w:pPr>
              <w:spacing w:after="120"/>
              <w:rPr>
                <w:sz w:val="22"/>
                <w:szCs w:val="22"/>
              </w:rPr>
            </w:pPr>
            <w:r w:rsidRPr="00F5102F">
              <w:rPr>
                <w:sz w:val="22"/>
                <w:szCs w:val="22"/>
              </w:rPr>
              <w:t>Article</w:t>
            </w:r>
          </w:p>
        </w:tc>
        <w:tc>
          <w:tcPr>
            <w:tcW w:w="1435" w:type="dxa"/>
            <w:shd w:val="clear" w:color="auto" w:fill="auto"/>
            <w:tcMar>
              <w:top w:w="80" w:type="dxa"/>
              <w:left w:w="80" w:type="dxa"/>
              <w:bottom w:w="80" w:type="dxa"/>
              <w:right w:w="80" w:type="dxa"/>
            </w:tcMar>
          </w:tcPr>
          <w:p w14:paraId="7C31081E" w14:textId="06D8A78C" w:rsidR="00FD54E9" w:rsidRPr="00F5102F" w:rsidRDefault="000B7249" w:rsidP="00F5102F">
            <w:pPr>
              <w:spacing w:after="120"/>
              <w:rPr>
                <w:sz w:val="22"/>
                <w:szCs w:val="22"/>
              </w:rPr>
            </w:pPr>
            <w:r w:rsidRPr="00F5102F">
              <w:rPr>
                <w:sz w:val="22"/>
                <w:szCs w:val="22"/>
              </w:rPr>
              <w:t>6.10.14</w:t>
            </w:r>
          </w:p>
        </w:tc>
        <w:tc>
          <w:tcPr>
            <w:tcW w:w="2843" w:type="dxa"/>
            <w:shd w:val="clear" w:color="auto" w:fill="auto"/>
            <w:tcMar>
              <w:top w:w="80" w:type="dxa"/>
              <w:left w:w="80" w:type="dxa"/>
              <w:bottom w:w="80" w:type="dxa"/>
              <w:right w:w="80" w:type="dxa"/>
            </w:tcMar>
          </w:tcPr>
          <w:p w14:paraId="001165E8" w14:textId="225137DE" w:rsidR="00FD54E9" w:rsidRPr="00F5102F" w:rsidRDefault="000B7249" w:rsidP="00F5102F">
            <w:pPr>
              <w:spacing w:after="120"/>
              <w:rPr>
                <w:sz w:val="22"/>
                <w:szCs w:val="22"/>
              </w:rPr>
            </w:pPr>
            <w:r w:rsidRPr="00F5102F">
              <w:rPr>
                <w:sz w:val="22"/>
                <w:szCs w:val="22"/>
              </w:rPr>
              <w:t>Out of date, could use video…</w:t>
            </w:r>
          </w:p>
        </w:tc>
      </w:tr>
      <w:tr w:rsidR="00FD54E9" w14:paraId="71A1B714" w14:textId="77777777" w:rsidTr="00F5102F">
        <w:trPr>
          <w:trHeight w:val="280"/>
        </w:trPr>
        <w:tc>
          <w:tcPr>
            <w:tcW w:w="2412" w:type="dxa"/>
            <w:shd w:val="clear" w:color="auto" w:fill="auto"/>
            <w:tcMar>
              <w:top w:w="80" w:type="dxa"/>
              <w:left w:w="80" w:type="dxa"/>
              <w:bottom w:w="80" w:type="dxa"/>
              <w:right w:w="80" w:type="dxa"/>
            </w:tcMar>
          </w:tcPr>
          <w:p w14:paraId="469EF3E9" w14:textId="77777777" w:rsidR="00FD54E9" w:rsidRDefault="00FD54E9" w:rsidP="00F5102F">
            <w:pPr>
              <w:spacing w:after="120"/>
            </w:pPr>
          </w:p>
        </w:tc>
        <w:tc>
          <w:tcPr>
            <w:tcW w:w="1800" w:type="dxa"/>
            <w:shd w:val="clear" w:color="auto" w:fill="auto"/>
            <w:tcMar>
              <w:top w:w="80" w:type="dxa"/>
              <w:left w:w="80" w:type="dxa"/>
              <w:bottom w:w="80" w:type="dxa"/>
              <w:right w:w="80" w:type="dxa"/>
            </w:tcMar>
          </w:tcPr>
          <w:p w14:paraId="5B000364" w14:textId="77777777" w:rsidR="00FD54E9" w:rsidRDefault="00FD54E9" w:rsidP="00F5102F">
            <w:pPr>
              <w:spacing w:after="120"/>
            </w:pPr>
          </w:p>
        </w:tc>
        <w:tc>
          <w:tcPr>
            <w:tcW w:w="1350" w:type="dxa"/>
            <w:shd w:val="clear" w:color="auto" w:fill="auto"/>
            <w:tcMar>
              <w:top w:w="80" w:type="dxa"/>
              <w:left w:w="80" w:type="dxa"/>
              <w:bottom w:w="80" w:type="dxa"/>
              <w:right w:w="80" w:type="dxa"/>
            </w:tcMar>
          </w:tcPr>
          <w:p w14:paraId="2A8EF3B0" w14:textId="77777777" w:rsidR="00FD54E9" w:rsidRDefault="00FD54E9" w:rsidP="00F5102F">
            <w:pPr>
              <w:spacing w:after="120"/>
            </w:pPr>
          </w:p>
        </w:tc>
        <w:tc>
          <w:tcPr>
            <w:tcW w:w="1435" w:type="dxa"/>
            <w:shd w:val="clear" w:color="auto" w:fill="auto"/>
            <w:tcMar>
              <w:top w:w="80" w:type="dxa"/>
              <w:left w:w="80" w:type="dxa"/>
              <w:bottom w:w="80" w:type="dxa"/>
              <w:right w:w="80" w:type="dxa"/>
            </w:tcMar>
          </w:tcPr>
          <w:p w14:paraId="4927710B" w14:textId="77777777" w:rsidR="00FD54E9" w:rsidRDefault="00FD54E9" w:rsidP="00F5102F">
            <w:pPr>
              <w:spacing w:after="120"/>
            </w:pPr>
          </w:p>
        </w:tc>
        <w:tc>
          <w:tcPr>
            <w:tcW w:w="2843" w:type="dxa"/>
            <w:shd w:val="clear" w:color="auto" w:fill="auto"/>
            <w:tcMar>
              <w:top w:w="80" w:type="dxa"/>
              <w:left w:w="80" w:type="dxa"/>
              <w:bottom w:w="80" w:type="dxa"/>
              <w:right w:w="80" w:type="dxa"/>
            </w:tcMar>
          </w:tcPr>
          <w:p w14:paraId="09287F20" w14:textId="77777777" w:rsidR="00FD54E9" w:rsidRDefault="00FD54E9" w:rsidP="00F5102F">
            <w:pPr>
              <w:spacing w:after="120"/>
            </w:pPr>
          </w:p>
        </w:tc>
      </w:tr>
      <w:tr w:rsidR="00FD54E9" w14:paraId="1053AA8E" w14:textId="77777777" w:rsidTr="00F5102F">
        <w:trPr>
          <w:trHeight w:val="280"/>
        </w:trPr>
        <w:tc>
          <w:tcPr>
            <w:tcW w:w="2412" w:type="dxa"/>
            <w:shd w:val="clear" w:color="auto" w:fill="auto"/>
            <w:tcMar>
              <w:top w:w="80" w:type="dxa"/>
              <w:left w:w="80" w:type="dxa"/>
              <w:bottom w:w="80" w:type="dxa"/>
              <w:right w:w="80" w:type="dxa"/>
            </w:tcMar>
          </w:tcPr>
          <w:p w14:paraId="63F96CE7" w14:textId="77777777" w:rsidR="00FD54E9" w:rsidRDefault="00FD54E9" w:rsidP="00F5102F">
            <w:pPr>
              <w:spacing w:after="120"/>
            </w:pPr>
          </w:p>
        </w:tc>
        <w:tc>
          <w:tcPr>
            <w:tcW w:w="1800" w:type="dxa"/>
            <w:shd w:val="clear" w:color="auto" w:fill="auto"/>
            <w:tcMar>
              <w:top w:w="80" w:type="dxa"/>
              <w:left w:w="80" w:type="dxa"/>
              <w:bottom w:w="80" w:type="dxa"/>
              <w:right w:w="80" w:type="dxa"/>
            </w:tcMar>
          </w:tcPr>
          <w:p w14:paraId="72D3D6D2" w14:textId="77777777" w:rsidR="00FD54E9" w:rsidRDefault="00FD54E9" w:rsidP="00F5102F">
            <w:pPr>
              <w:spacing w:after="120"/>
            </w:pPr>
          </w:p>
        </w:tc>
        <w:tc>
          <w:tcPr>
            <w:tcW w:w="1350" w:type="dxa"/>
            <w:shd w:val="clear" w:color="auto" w:fill="auto"/>
            <w:tcMar>
              <w:top w:w="80" w:type="dxa"/>
              <w:left w:w="80" w:type="dxa"/>
              <w:bottom w:w="80" w:type="dxa"/>
              <w:right w:w="80" w:type="dxa"/>
            </w:tcMar>
          </w:tcPr>
          <w:p w14:paraId="43E52EA0" w14:textId="77777777" w:rsidR="00FD54E9" w:rsidRDefault="00FD54E9" w:rsidP="00F5102F">
            <w:pPr>
              <w:spacing w:after="120"/>
            </w:pPr>
          </w:p>
        </w:tc>
        <w:tc>
          <w:tcPr>
            <w:tcW w:w="1435" w:type="dxa"/>
            <w:shd w:val="clear" w:color="auto" w:fill="auto"/>
            <w:tcMar>
              <w:top w:w="80" w:type="dxa"/>
              <w:left w:w="80" w:type="dxa"/>
              <w:bottom w:w="80" w:type="dxa"/>
              <w:right w:w="80" w:type="dxa"/>
            </w:tcMar>
          </w:tcPr>
          <w:p w14:paraId="4A3A7F2D" w14:textId="77777777" w:rsidR="00FD54E9" w:rsidRDefault="00FD54E9" w:rsidP="00F5102F">
            <w:pPr>
              <w:spacing w:after="120"/>
            </w:pPr>
          </w:p>
        </w:tc>
        <w:tc>
          <w:tcPr>
            <w:tcW w:w="2843" w:type="dxa"/>
            <w:shd w:val="clear" w:color="auto" w:fill="auto"/>
            <w:tcMar>
              <w:top w:w="80" w:type="dxa"/>
              <w:left w:w="80" w:type="dxa"/>
              <w:bottom w:w="80" w:type="dxa"/>
              <w:right w:w="80" w:type="dxa"/>
            </w:tcMar>
          </w:tcPr>
          <w:p w14:paraId="412DAD07" w14:textId="77777777" w:rsidR="00FD54E9" w:rsidRDefault="00FD54E9" w:rsidP="00F5102F">
            <w:pPr>
              <w:spacing w:after="120"/>
            </w:pPr>
          </w:p>
        </w:tc>
      </w:tr>
      <w:tr w:rsidR="00FD54E9" w14:paraId="1E7467F9" w14:textId="77777777" w:rsidTr="00F5102F">
        <w:trPr>
          <w:trHeight w:val="280"/>
        </w:trPr>
        <w:tc>
          <w:tcPr>
            <w:tcW w:w="2412" w:type="dxa"/>
            <w:shd w:val="clear" w:color="auto" w:fill="auto"/>
            <w:tcMar>
              <w:top w:w="80" w:type="dxa"/>
              <w:left w:w="80" w:type="dxa"/>
              <w:bottom w:w="80" w:type="dxa"/>
              <w:right w:w="80" w:type="dxa"/>
            </w:tcMar>
          </w:tcPr>
          <w:p w14:paraId="74C2C839" w14:textId="77777777" w:rsidR="00FD54E9" w:rsidRDefault="00FD54E9" w:rsidP="00F5102F">
            <w:pPr>
              <w:spacing w:after="120"/>
            </w:pPr>
          </w:p>
        </w:tc>
        <w:tc>
          <w:tcPr>
            <w:tcW w:w="1800" w:type="dxa"/>
            <w:shd w:val="clear" w:color="auto" w:fill="auto"/>
            <w:tcMar>
              <w:top w:w="80" w:type="dxa"/>
              <w:left w:w="80" w:type="dxa"/>
              <w:bottom w:w="80" w:type="dxa"/>
              <w:right w:w="80" w:type="dxa"/>
            </w:tcMar>
          </w:tcPr>
          <w:p w14:paraId="6F882D36" w14:textId="77777777" w:rsidR="00FD54E9" w:rsidRDefault="00FD54E9" w:rsidP="00F5102F">
            <w:pPr>
              <w:spacing w:after="120"/>
            </w:pPr>
          </w:p>
        </w:tc>
        <w:tc>
          <w:tcPr>
            <w:tcW w:w="1350" w:type="dxa"/>
            <w:shd w:val="clear" w:color="auto" w:fill="auto"/>
            <w:tcMar>
              <w:top w:w="80" w:type="dxa"/>
              <w:left w:w="80" w:type="dxa"/>
              <w:bottom w:w="80" w:type="dxa"/>
              <w:right w:w="80" w:type="dxa"/>
            </w:tcMar>
          </w:tcPr>
          <w:p w14:paraId="563B7038" w14:textId="77777777" w:rsidR="00FD54E9" w:rsidRDefault="00FD54E9" w:rsidP="00F5102F">
            <w:pPr>
              <w:spacing w:after="120"/>
            </w:pPr>
          </w:p>
        </w:tc>
        <w:tc>
          <w:tcPr>
            <w:tcW w:w="1435" w:type="dxa"/>
            <w:shd w:val="clear" w:color="auto" w:fill="auto"/>
            <w:tcMar>
              <w:top w:w="80" w:type="dxa"/>
              <w:left w:w="80" w:type="dxa"/>
              <w:bottom w:w="80" w:type="dxa"/>
              <w:right w:w="80" w:type="dxa"/>
            </w:tcMar>
          </w:tcPr>
          <w:p w14:paraId="414CFB12" w14:textId="77777777" w:rsidR="00FD54E9" w:rsidRDefault="00FD54E9" w:rsidP="00F5102F">
            <w:pPr>
              <w:spacing w:after="120"/>
            </w:pPr>
          </w:p>
        </w:tc>
        <w:tc>
          <w:tcPr>
            <w:tcW w:w="2843" w:type="dxa"/>
            <w:shd w:val="clear" w:color="auto" w:fill="auto"/>
            <w:tcMar>
              <w:top w:w="80" w:type="dxa"/>
              <w:left w:w="80" w:type="dxa"/>
              <w:bottom w:w="80" w:type="dxa"/>
              <w:right w:w="80" w:type="dxa"/>
            </w:tcMar>
          </w:tcPr>
          <w:p w14:paraId="4148BC81" w14:textId="77777777" w:rsidR="00FD54E9" w:rsidRDefault="00FD54E9" w:rsidP="00F5102F">
            <w:pPr>
              <w:spacing w:after="120"/>
            </w:pPr>
          </w:p>
        </w:tc>
      </w:tr>
      <w:tr w:rsidR="00FD54E9" w14:paraId="4971ED7D" w14:textId="77777777" w:rsidTr="00F5102F">
        <w:trPr>
          <w:trHeight w:val="280"/>
        </w:trPr>
        <w:tc>
          <w:tcPr>
            <w:tcW w:w="2412" w:type="dxa"/>
            <w:shd w:val="clear" w:color="auto" w:fill="auto"/>
            <w:tcMar>
              <w:top w:w="80" w:type="dxa"/>
              <w:left w:w="80" w:type="dxa"/>
              <w:bottom w:w="80" w:type="dxa"/>
              <w:right w:w="80" w:type="dxa"/>
            </w:tcMar>
          </w:tcPr>
          <w:p w14:paraId="72C57D64" w14:textId="77777777" w:rsidR="00FD54E9" w:rsidRDefault="00FD54E9" w:rsidP="00F5102F">
            <w:pPr>
              <w:spacing w:after="120"/>
            </w:pPr>
          </w:p>
        </w:tc>
        <w:tc>
          <w:tcPr>
            <w:tcW w:w="1800" w:type="dxa"/>
            <w:shd w:val="clear" w:color="auto" w:fill="auto"/>
            <w:tcMar>
              <w:top w:w="80" w:type="dxa"/>
              <w:left w:w="80" w:type="dxa"/>
              <w:bottom w:w="80" w:type="dxa"/>
              <w:right w:w="80" w:type="dxa"/>
            </w:tcMar>
          </w:tcPr>
          <w:p w14:paraId="1D685F8A" w14:textId="77777777" w:rsidR="00FD54E9" w:rsidRDefault="00FD54E9" w:rsidP="00F5102F">
            <w:pPr>
              <w:spacing w:after="120"/>
            </w:pPr>
          </w:p>
        </w:tc>
        <w:tc>
          <w:tcPr>
            <w:tcW w:w="1350" w:type="dxa"/>
            <w:shd w:val="clear" w:color="auto" w:fill="auto"/>
            <w:tcMar>
              <w:top w:w="80" w:type="dxa"/>
              <w:left w:w="80" w:type="dxa"/>
              <w:bottom w:w="80" w:type="dxa"/>
              <w:right w:w="80" w:type="dxa"/>
            </w:tcMar>
          </w:tcPr>
          <w:p w14:paraId="4825EE80" w14:textId="77777777" w:rsidR="00FD54E9" w:rsidRDefault="00FD54E9" w:rsidP="00F5102F">
            <w:pPr>
              <w:spacing w:after="120"/>
            </w:pPr>
          </w:p>
        </w:tc>
        <w:tc>
          <w:tcPr>
            <w:tcW w:w="1435" w:type="dxa"/>
            <w:shd w:val="clear" w:color="auto" w:fill="auto"/>
            <w:tcMar>
              <w:top w:w="80" w:type="dxa"/>
              <w:left w:w="80" w:type="dxa"/>
              <w:bottom w:w="80" w:type="dxa"/>
              <w:right w:w="80" w:type="dxa"/>
            </w:tcMar>
          </w:tcPr>
          <w:p w14:paraId="723B7545" w14:textId="77777777" w:rsidR="00FD54E9" w:rsidRDefault="00FD54E9" w:rsidP="00F5102F">
            <w:pPr>
              <w:spacing w:after="120"/>
            </w:pPr>
          </w:p>
        </w:tc>
        <w:tc>
          <w:tcPr>
            <w:tcW w:w="2843" w:type="dxa"/>
            <w:shd w:val="clear" w:color="auto" w:fill="auto"/>
            <w:tcMar>
              <w:top w:w="80" w:type="dxa"/>
              <w:left w:w="80" w:type="dxa"/>
              <w:bottom w:w="80" w:type="dxa"/>
              <w:right w:w="80" w:type="dxa"/>
            </w:tcMar>
          </w:tcPr>
          <w:p w14:paraId="6E0ED0EC" w14:textId="77777777" w:rsidR="00FD54E9" w:rsidRDefault="00FD54E9" w:rsidP="00F5102F">
            <w:pPr>
              <w:spacing w:after="120"/>
            </w:pPr>
          </w:p>
        </w:tc>
      </w:tr>
      <w:tr w:rsidR="00FD54E9" w14:paraId="2CE5C67B" w14:textId="77777777" w:rsidTr="00F5102F">
        <w:trPr>
          <w:trHeight w:val="280"/>
        </w:trPr>
        <w:tc>
          <w:tcPr>
            <w:tcW w:w="2412" w:type="dxa"/>
            <w:shd w:val="clear" w:color="auto" w:fill="auto"/>
            <w:tcMar>
              <w:top w:w="80" w:type="dxa"/>
              <w:left w:w="80" w:type="dxa"/>
              <w:bottom w:w="80" w:type="dxa"/>
              <w:right w:w="80" w:type="dxa"/>
            </w:tcMar>
          </w:tcPr>
          <w:p w14:paraId="32B0A2B6" w14:textId="77777777" w:rsidR="00FD54E9" w:rsidRDefault="00FD54E9" w:rsidP="00F5102F">
            <w:pPr>
              <w:spacing w:after="120"/>
            </w:pPr>
          </w:p>
        </w:tc>
        <w:tc>
          <w:tcPr>
            <w:tcW w:w="1800" w:type="dxa"/>
            <w:shd w:val="clear" w:color="auto" w:fill="auto"/>
            <w:tcMar>
              <w:top w:w="80" w:type="dxa"/>
              <w:left w:w="80" w:type="dxa"/>
              <w:bottom w:w="80" w:type="dxa"/>
              <w:right w:w="80" w:type="dxa"/>
            </w:tcMar>
          </w:tcPr>
          <w:p w14:paraId="3D5EF2D7" w14:textId="77777777" w:rsidR="00FD54E9" w:rsidRDefault="00FD54E9" w:rsidP="00F5102F">
            <w:pPr>
              <w:spacing w:after="120"/>
            </w:pPr>
          </w:p>
        </w:tc>
        <w:tc>
          <w:tcPr>
            <w:tcW w:w="1350" w:type="dxa"/>
            <w:shd w:val="clear" w:color="auto" w:fill="auto"/>
            <w:tcMar>
              <w:top w:w="80" w:type="dxa"/>
              <w:left w:w="80" w:type="dxa"/>
              <w:bottom w:w="80" w:type="dxa"/>
              <w:right w:w="80" w:type="dxa"/>
            </w:tcMar>
          </w:tcPr>
          <w:p w14:paraId="7E96E9F5" w14:textId="77777777" w:rsidR="00FD54E9" w:rsidRDefault="00FD54E9" w:rsidP="00F5102F">
            <w:pPr>
              <w:spacing w:after="120"/>
            </w:pPr>
          </w:p>
        </w:tc>
        <w:tc>
          <w:tcPr>
            <w:tcW w:w="1435" w:type="dxa"/>
            <w:shd w:val="clear" w:color="auto" w:fill="auto"/>
            <w:tcMar>
              <w:top w:w="80" w:type="dxa"/>
              <w:left w:w="80" w:type="dxa"/>
              <w:bottom w:w="80" w:type="dxa"/>
              <w:right w:w="80" w:type="dxa"/>
            </w:tcMar>
          </w:tcPr>
          <w:p w14:paraId="7E9A639F" w14:textId="77777777" w:rsidR="00FD54E9" w:rsidRDefault="00FD54E9" w:rsidP="00F5102F">
            <w:pPr>
              <w:spacing w:after="120"/>
            </w:pPr>
          </w:p>
        </w:tc>
        <w:tc>
          <w:tcPr>
            <w:tcW w:w="2843" w:type="dxa"/>
            <w:shd w:val="clear" w:color="auto" w:fill="auto"/>
            <w:tcMar>
              <w:top w:w="80" w:type="dxa"/>
              <w:left w:w="80" w:type="dxa"/>
              <w:bottom w:w="80" w:type="dxa"/>
              <w:right w:w="80" w:type="dxa"/>
            </w:tcMar>
          </w:tcPr>
          <w:p w14:paraId="03ECC247" w14:textId="77777777" w:rsidR="00FD54E9" w:rsidRDefault="00FD54E9" w:rsidP="00F5102F">
            <w:pPr>
              <w:spacing w:after="120"/>
            </w:pPr>
          </w:p>
        </w:tc>
      </w:tr>
      <w:tr w:rsidR="00FD54E9" w14:paraId="417971BE" w14:textId="77777777" w:rsidTr="00F5102F">
        <w:trPr>
          <w:trHeight w:val="280"/>
        </w:trPr>
        <w:tc>
          <w:tcPr>
            <w:tcW w:w="2412" w:type="dxa"/>
            <w:shd w:val="clear" w:color="auto" w:fill="auto"/>
            <w:tcMar>
              <w:top w:w="80" w:type="dxa"/>
              <w:left w:w="80" w:type="dxa"/>
              <w:bottom w:w="80" w:type="dxa"/>
              <w:right w:w="80" w:type="dxa"/>
            </w:tcMar>
          </w:tcPr>
          <w:p w14:paraId="05FC285D" w14:textId="77777777" w:rsidR="00FD54E9" w:rsidRDefault="00FD54E9" w:rsidP="00F5102F">
            <w:pPr>
              <w:spacing w:after="120"/>
            </w:pPr>
          </w:p>
        </w:tc>
        <w:tc>
          <w:tcPr>
            <w:tcW w:w="1800" w:type="dxa"/>
            <w:shd w:val="clear" w:color="auto" w:fill="auto"/>
            <w:tcMar>
              <w:top w:w="80" w:type="dxa"/>
              <w:left w:w="80" w:type="dxa"/>
              <w:bottom w:w="80" w:type="dxa"/>
              <w:right w:w="80" w:type="dxa"/>
            </w:tcMar>
          </w:tcPr>
          <w:p w14:paraId="35A53CCC" w14:textId="77777777" w:rsidR="00FD54E9" w:rsidRDefault="00FD54E9" w:rsidP="00F5102F">
            <w:pPr>
              <w:spacing w:after="120"/>
            </w:pPr>
          </w:p>
        </w:tc>
        <w:tc>
          <w:tcPr>
            <w:tcW w:w="1350" w:type="dxa"/>
            <w:shd w:val="clear" w:color="auto" w:fill="auto"/>
            <w:tcMar>
              <w:top w:w="80" w:type="dxa"/>
              <w:left w:w="80" w:type="dxa"/>
              <w:bottom w:w="80" w:type="dxa"/>
              <w:right w:w="80" w:type="dxa"/>
            </w:tcMar>
          </w:tcPr>
          <w:p w14:paraId="1F1A1CC0" w14:textId="77777777" w:rsidR="00FD54E9" w:rsidRDefault="00FD54E9" w:rsidP="00F5102F">
            <w:pPr>
              <w:spacing w:after="120"/>
            </w:pPr>
          </w:p>
        </w:tc>
        <w:tc>
          <w:tcPr>
            <w:tcW w:w="1435" w:type="dxa"/>
            <w:shd w:val="clear" w:color="auto" w:fill="auto"/>
            <w:tcMar>
              <w:top w:w="80" w:type="dxa"/>
              <w:left w:w="80" w:type="dxa"/>
              <w:bottom w:w="80" w:type="dxa"/>
              <w:right w:w="80" w:type="dxa"/>
            </w:tcMar>
          </w:tcPr>
          <w:p w14:paraId="47CDC5E5" w14:textId="77777777" w:rsidR="00FD54E9" w:rsidRDefault="00FD54E9" w:rsidP="00F5102F">
            <w:pPr>
              <w:spacing w:after="120"/>
            </w:pPr>
          </w:p>
        </w:tc>
        <w:tc>
          <w:tcPr>
            <w:tcW w:w="2843" w:type="dxa"/>
            <w:shd w:val="clear" w:color="auto" w:fill="auto"/>
            <w:tcMar>
              <w:top w:w="80" w:type="dxa"/>
              <w:left w:w="80" w:type="dxa"/>
              <w:bottom w:w="80" w:type="dxa"/>
              <w:right w:w="80" w:type="dxa"/>
            </w:tcMar>
          </w:tcPr>
          <w:p w14:paraId="3C2DBB5B" w14:textId="77777777" w:rsidR="00FD54E9" w:rsidRDefault="00FD54E9" w:rsidP="00F5102F">
            <w:pPr>
              <w:spacing w:after="120"/>
            </w:pPr>
          </w:p>
        </w:tc>
      </w:tr>
      <w:tr w:rsidR="00FD54E9" w14:paraId="00BCB800" w14:textId="77777777" w:rsidTr="00F5102F">
        <w:trPr>
          <w:trHeight w:val="280"/>
        </w:trPr>
        <w:tc>
          <w:tcPr>
            <w:tcW w:w="2412" w:type="dxa"/>
            <w:shd w:val="clear" w:color="auto" w:fill="auto"/>
            <w:tcMar>
              <w:top w:w="80" w:type="dxa"/>
              <w:left w:w="80" w:type="dxa"/>
              <w:bottom w:w="80" w:type="dxa"/>
              <w:right w:w="80" w:type="dxa"/>
            </w:tcMar>
          </w:tcPr>
          <w:p w14:paraId="6B0D5E23" w14:textId="77777777" w:rsidR="00FD54E9" w:rsidRDefault="00FD54E9" w:rsidP="00F5102F">
            <w:pPr>
              <w:spacing w:after="120"/>
            </w:pPr>
          </w:p>
        </w:tc>
        <w:tc>
          <w:tcPr>
            <w:tcW w:w="1800" w:type="dxa"/>
            <w:shd w:val="clear" w:color="auto" w:fill="auto"/>
            <w:tcMar>
              <w:top w:w="80" w:type="dxa"/>
              <w:left w:w="80" w:type="dxa"/>
              <w:bottom w:w="80" w:type="dxa"/>
              <w:right w:w="80" w:type="dxa"/>
            </w:tcMar>
          </w:tcPr>
          <w:p w14:paraId="7AE155EE" w14:textId="77777777" w:rsidR="00FD54E9" w:rsidRDefault="00FD54E9" w:rsidP="00F5102F">
            <w:pPr>
              <w:spacing w:after="120"/>
            </w:pPr>
          </w:p>
        </w:tc>
        <w:tc>
          <w:tcPr>
            <w:tcW w:w="1350" w:type="dxa"/>
            <w:shd w:val="clear" w:color="auto" w:fill="auto"/>
            <w:tcMar>
              <w:top w:w="80" w:type="dxa"/>
              <w:left w:w="80" w:type="dxa"/>
              <w:bottom w:w="80" w:type="dxa"/>
              <w:right w:w="80" w:type="dxa"/>
            </w:tcMar>
          </w:tcPr>
          <w:p w14:paraId="31AA76FC" w14:textId="77777777" w:rsidR="00FD54E9" w:rsidRDefault="00FD54E9" w:rsidP="00F5102F">
            <w:pPr>
              <w:spacing w:after="120"/>
            </w:pPr>
          </w:p>
        </w:tc>
        <w:tc>
          <w:tcPr>
            <w:tcW w:w="1435" w:type="dxa"/>
            <w:shd w:val="clear" w:color="auto" w:fill="auto"/>
            <w:tcMar>
              <w:top w:w="80" w:type="dxa"/>
              <w:left w:w="80" w:type="dxa"/>
              <w:bottom w:w="80" w:type="dxa"/>
              <w:right w:w="80" w:type="dxa"/>
            </w:tcMar>
          </w:tcPr>
          <w:p w14:paraId="73A36E32" w14:textId="77777777" w:rsidR="00FD54E9" w:rsidRDefault="00FD54E9" w:rsidP="00F5102F">
            <w:pPr>
              <w:spacing w:after="120"/>
            </w:pPr>
          </w:p>
        </w:tc>
        <w:tc>
          <w:tcPr>
            <w:tcW w:w="2843" w:type="dxa"/>
            <w:shd w:val="clear" w:color="auto" w:fill="auto"/>
            <w:tcMar>
              <w:top w:w="80" w:type="dxa"/>
              <w:left w:w="80" w:type="dxa"/>
              <w:bottom w:w="80" w:type="dxa"/>
              <w:right w:w="80" w:type="dxa"/>
            </w:tcMar>
          </w:tcPr>
          <w:p w14:paraId="5FC76D65" w14:textId="77777777" w:rsidR="00FD54E9" w:rsidRDefault="00FD54E9" w:rsidP="00F5102F">
            <w:pPr>
              <w:spacing w:after="120"/>
            </w:pPr>
          </w:p>
        </w:tc>
      </w:tr>
      <w:tr w:rsidR="00FD54E9" w14:paraId="2CBBD0E6" w14:textId="77777777" w:rsidTr="00F5102F">
        <w:trPr>
          <w:trHeight w:val="280"/>
        </w:trPr>
        <w:tc>
          <w:tcPr>
            <w:tcW w:w="2412" w:type="dxa"/>
            <w:shd w:val="clear" w:color="auto" w:fill="auto"/>
            <w:tcMar>
              <w:top w:w="80" w:type="dxa"/>
              <w:left w:w="80" w:type="dxa"/>
              <w:bottom w:w="80" w:type="dxa"/>
              <w:right w:w="80" w:type="dxa"/>
            </w:tcMar>
          </w:tcPr>
          <w:p w14:paraId="62EB9896" w14:textId="77777777" w:rsidR="00FD54E9" w:rsidRDefault="00FD54E9" w:rsidP="00F5102F">
            <w:pPr>
              <w:spacing w:after="120"/>
            </w:pPr>
          </w:p>
        </w:tc>
        <w:tc>
          <w:tcPr>
            <w:tcW w:w="1800" w:type="dxa"/>
            <w:shd w:val="clear" w:color="auto" w:fill="auto"/>
            <w:tcMar>
              <w:top w:w="80" w:type="dxa"/>
              <w:left w:w="80" w:type="dxa"/>
              <w:bottom w:w="80" w:type="dxa"/>
              <w:right w:w="80" w:type="dxa"/>
            </w:tcMar>
          </w:tcPr>
          <w:p w14:paraId="0349A25E" w14:textId="77777777" w:rsidR="00FD54E9" w:rsidRDefault="00FD54E9" w:rsidP="00F5102F">
            <w:pPr>
              <w:spacing w:after="120"/>
            </w:pPr>
          </w:p>
        </w:tc>
        <w:tc>
          <w:tcPr>
            <w:tcW w:w="1350" w:type="dxa"/>
            <w:shd w:val="clear" w:color="auto" w:fill="auto"/>
            <w:tcMar>
              <w:top w:w="80" w:type="dxa"/>
              <w:left w:w="80" w:type="dxa"/>
              <w:bottom w:w="80" w:type="dxa"/>
              <w:right w:w="80" w:type="dxa"/>
            </w:tcMar>
          </w:tcPr>
          <w:p w14:paraId="3AE68FFE" w14:textId="77777777" w:rsidR="00FD54E9" w:rsidRDefault="00FD54E9" w:rsidP="00F5102F">
            <w:pPr>
              <w:spacing w:after="120"/>
            </w:pPr>
          </w:p>
        </w:tc>
        <w:tc>
          <w:tcPr>
            <w:tcW w:w="1435" w:type="dxa"/>
            <w:shd w:val="clear" w:color="auto" w:fill="auto"/>
            <w:tcMar>
              <w:top w:w="80" w:type="dxa"/>
              <w:left w:w="80" w:type="dxa"/>
              <w:bottom w:w="80" w:type="dxa"/>
              <w:right w:w="80" w:type="dxa"/>
            </w:tcMar>
          </w:tcPr>
          <w:p w14:paraId="3A2EE4AF" w14:textId="77777777" w:rsidR="00FD54E9" w:rsidRDefault="00FD54E9" w:rsidP="00F5102F">
            <w:pPr>
              <w:spacing w:after="120"/>
            </w:pPr>
          </w:p>
        </w:tc>
        <w:tc>
          <w:tcPr>
            <w:tcW w:w="2843" w:type="dxa"/>
            <w:shd w:val="clear" w:color="auto" w:fill="auto"/>
            <w:tcMar>
              <w:top w:w="80" w:type="dxa"/>
              <w:left w:w="80" w:type="dxa"/>
              <w:bottom w:w="80" w:type="dxa"/>
              <w:right w:w="80" w:type="dxa"/>
            </w:tcMar>
          </w:tcPr>
          <w:p w14:paraId="3407DD26" w14:textId="77777777" w:rsidR="00FD54E9" w:rsidRDefault="00FD54E9" w:rsidP="00F5102F">
            <w:pPr>
              <w:spacing w:after="120"/>
            </w:pPr>
          </w:p>
        </w:tc>
      </w:tr>
    </w:tbl>
    <w:p w14:paraId="37834242" w14:textId="77777777" w:rsidR="00BB6A77" w:rsidRDefault="00BB6A77" w:rsidP="00F5102F">
      <w:pPr>
        <w:pStyle w:val="Heading2"/>
        <w:rPr>
          <w:rStyle w:val="None"/>
        </w:rPr>
      </w:pPr>
    </w:p>
    <w:p w14:paraId="3C49D615" w14:textId="5CCCBA9D" w:rsidR="00FD54E9" w:rsidRPr="004428BD" w:rsidRDefault="00747046" w:rsidP="004428BD">
      <w:pPr>
        <w:pStyle w:val="Heading2"/>
      </w:pPr>
      <w:r w:rsidRPr="004428BD">
        <w:rPr>
          <w:rStyle w:val="None"/>
        </w:rPr>
        <w:t xml:space="preserve">Tip </w:t>
      </w:r>
      <w:r w:rsidR="000B7249" w:rsidRPr="004428BD">
        <w:rPr>
          <w:rStyle w:val="None"/>
        </w:rPr>
        <w:t>– Only promote your highest engaging content</w:t>
      </w:r>
      <w:r w:rsidR="004428BD">
        <w:rPr>
          <w:rStyle w:val="None"/>
        </w:rPr>
        <w:t xml:space="preserve"> – Find the 10%!</w:t>
      </w:r>
    </w:p>
    <w:p w14:paraId="77A6A4E3" w14:textId="3CB6BEE0" w:rsidR="00FD54E9" w:rsidRDefault="00747046" w:rsidP="00F5102F">
      <w:pPr>
        <w:pStyle w:val="FreeForm"/>
        <w:numPr>
          <w:ilvl w:val="0"/>
          <w:numId w:val="12"/>
        </w:numPr>
        <w:spacing w:after="120" w:line="240" w:lineRule="auto"/>
        <w:rPr>
          <w:color w:val="000000"/>
          <w:sz w:val="24"/>
          <w:szCs w:val="24"/>
        </w:rPr>
      </w:pPr>
      <w:r>
        <w:rPr>
          <w:color w:val="000000"/>
          <w:sz w:val="24"/>
          <w:szCs w:val="24"/>
        </w:rPr>
        <w:t xml:space="preserve">Download </w:t>
      </w:r>
      <w:hyperlink r:id="rId21" w:history="1">
        <w:r>
          <w:rPr>
            <w:rStyle w:val="Hyperlink1"/>
            <w:sz w:val="24"/>
            <w:szCs w:val="24"/>
          </w:rPr>
          <w:t>Screaming Frog</w:t>
        </w:r>
      </w:hyperlink>
      <w:r>
        <w:rPr>
          <w:color w:val="000000"/>
          <w:sz w:val="24"/>
          <w:szCs w:val="24"/>
        </w:rPr>
        <w:t xml:space="preserve"> to crawl your site. This software will give you a report of all </w:t>
      </w:r>
      <w:r w:rsidR="000B7249">
        <w:rPr>
          <w:noProof/>
          <w:color w:val="000000"/>
          <w:sz w:val="24"/>
          <w:szCs w:val="24"/>
        </w:rPr>
        <w:drawing>
          <wp:anchor distT="152400" distB="152400" distL="152400" distR="152400" simplePos="0" relativeHeight="251665408" behindDoc="0" locked="0" layoutInCell="1" allowOverlap="1" wp14:anchorId="3BF5D321" wp14:editId="70715A15">
            <wp:simplePos x="0" y="0"/>
            <wp:positionH relativeFrom="margin">
              <wp:posOffset>5238750</wp:posOffset>
            </wp:positionH>
            <wp:positionV relativeFrom="line">
              <wp:posOffset>213995</wp:posOffset>
            </wp:positionV>
            <wp:extent cx="807085" cy="875030"/>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sted-image.pdf"/>
                    <pic:cNvPicPr>
                      <a:picLocks noChangeAspect="1"/>
                    </pic:cNvPicPr>
                  </pic:nvPicPr>
                  <pic:blipFill>
                    <a:blip r:embed="rId22">
                      <a:extLst/>
                    </a:blip>
                    <a:stretch>
                      <a:fillRect/>
                    </a:stretch>
                  </pic:blipFill>
                  <pic:spPr>
                    <a:xfrm>
                      <a:off x="0" y="0"/>
                      <a:ext cx="807085" cy="875030"/>
                    </a:xfrm>
                    <a:prstGeom prst="rect">
                      <a:avLst/>
                    </a:prstGeom>
                    <a:ln w="12700" cap="flat">
                      <a:noFill/>
                      <a:miter lim="400000"/>
                    </a:ln>
                    <a:effectLst/>
                  </pic:spPr>
                </pic:pic>
              </a:graphicData>
            </a:graphic>
          </wp:anchor>
        </w:drawing>
      </w:r>
      <w:r>
        <w:rPr>
          <w:color w:val="000000"/>
          <w:sz w:val="24"/>
          <w:szCs w:val="24"/>
        </w:rPr>
        <w:t>your pages and posts in a spreadsheet format. This will save you time and give you a complete list without any manual action. Add columns to the spreadsheet to help organize what content you will keep, what content needs refreshing and what content is outdated</w:t>
      </w:r>
      <w:r w:rsidR="000B7249">
        <w:rPr>
          <w:color w:val="000000"/>
          <w:sz w:val="24"/>
          <w:szCs w:val="24"/>
        </w:rPr>
        <w:t xml:space="preserve"> and needs to be deleted.</w:t>
      </w:r>
    </w:p>
    <w:p w14:paraId="074BB8A7" w14:textId="1685F95A" w:rsidR="00FD54E9" w:rsidRPr="002A1A19" w:rsidRDefault="00747046" w:rsidP="00F5102F">
      <w:pPr>
        <w:pStyle w:val="FreeForm"/>
        <w:numPr>
          <w:ilvl w:val="0"/>
          <w:numId w:val="12"/>
        </w:numPr>
        <w:spacing w:after="120" w:line="240" w:lineRule="auto"/>
        <w:rPr>
          <w:color w:val="000000"/>
          <w:sz w:val="24"/>
          <w:szCs w:val="24"/>
        </w:rPr>
      </w:pPr>
      <w:r>
        <w:rPr>
          <w:color w:val="000000"/>
          <w:sz w:val="24"/>
          <w:szCs w:val="24"/>
        </w:rPr>
        <w:t xml:space="preserve">Review your content in </w:t>
      </w:r>
      <w:hyperlink r:id="rId23" w:history="1">
        <w:r w:rsidRPr="000B7249">
          <w:rPr>
            <w:rStyle w:val="Hyperlink1"/>
          </w:rPr>
          <w:t>Google Webmaster Tools</w:t>
        </w:r>
      </w:hyperlink>
      <w:r>
        <w:rPr>
          <w:color w:val="000000"/>
          <w:sz w:val="24"/>
          <w:szCs w:val="24"/>
        </w:rPr>
        <w:t xml:space="preserve"> </w:t>
      </w:r>
      <w:r w:rsidR="000B7249">
        <w:rPr>
          <w:color w:val="000000"/>
          <w:sz w:val="24"/>
          <w:szCs w:val="24"/>
        </w:rPr>
        <w:t xml:space="preserve">– also known as Search Console - </w:t>
      </w:r>
      <w:r>
        <w:rPr>
          <w:color w:val="000000"/>
          <w:sz w:val="24"/>
          <w:szCs w:val="24"/>
        </w:rPr>
        <w:t>to determine the most popular content, highest converting pages, pages with the longest user engagement and the content where users tend to leave your site the most. This review will help you identify what content is resonating with your audience and what content needs to be improved.</w:t>
      </w:r>
      <w:r w:rsidR="000B7249">
        <w:rPr>
          <w:color w:val="000000"/>
          <w:sz w:val="24"/>
          <w:szCs w:val="24"/>
        </w:rPr>
        <w:t xml:space="preserve"> </w:t>
      </w:r>
    </w:p>
    <w:p w14:paraId="7EF783AE" w14:textId="02E35900" w:rsidR="00FD54E9" w:rsidRPr="004428BD" w:rsidRDefault="00125F04" w:rsidP="004428BD">
      <w:pPr>
        <w:pStyle w:val="Heading1"/>
      </w:pPr>
      <w:bookmarkStart w:id="3" w:name="Task3"/>
      <w:r w:rsidRPr="004428BD">
        <w:lastRenderedPageBreak/>
        <w:t xml:space="preserve">3. </w:t>
      </w:r>
      <w:r w:rsidR="00747046" w:rsidRPr="004428BD">
        <w:t>Content C</w:t>
      </w:r>
      <w:r w:rsidR="002A1A19" w:rsidRPr="004428BD">
        <w:t>reation</w:t>
      </w:r>
      <w:r w:rsidR="00747046" w:rsidRPr="004428BD">
        <w:t xml:space="preserve"> (</w:t>
      </w:r>
      <w:r w:rsidR="002A1A19" w:rsidRPr="004428BD">
        <w:t>Ideation)</w:t>
      </w:r>
      <w:r w:rsidR="00747046" w:rsidRPr="004428BD">
        <w:t xml:space="preserve"> </w:t>
      </w:r>
    </w:p>
    <w:bookmarkEnd w:id="3"/>
    <w:p w14:paraId="7562E18D" w14:textId="08534CF0" w:rsidR="00E432E0" w:rsidRPr="00E432E0" w:rsidRDefault="006E2B16" w:rsidP="00125F04">
      <w:pPr>
        <w:pStyle w:val="FreeForm"/>
        <w:spacing w:after="120" w:line="240" w:lineRule="auto"/>
        <w:rPr>
          <w:bCs/>
          <w:color w:val="000000"/>
        </w:rPr>
      </w:pPr>
      <w:r>
        <w:rPr>
          <w:bCs/>
          <w:color w:val="000000"/>
        </w:rPr>
        <w:t>Following</w:t>
      </w:r>
      <w:r w:rsidR="00E432E0" w:rsidRPr="00E432E0">
        <w:rPr>
          <w:bCs/>
          <w:color w:val="000000"/>
        </w:rPr>
        <w:t xml:space="preserve"> your assessment if you found content lacking you may need to build before you can promote – try these questions on for size.</w:t>
      </w:r>
    </w:p>
    <w:p w14:paraId="224292F3" w14:textId="618560B9" w:rsidR="00E432E0" w:rsidRPr="004428BD" w:rsidRDefault="00E432E0" w:rsidP="004428BD">
      <w:pPr>
        <w:pStyle w:val="Heading2"/>
      </w:pPr>
      <w:r w:rsidRPr="004428BD">
        <w:rPr>
          <w:rStyle w:val="None"/>
        </w:rPr>
        <w:t>Tip</w:t>
      </w:r>
      <w:r w:rsidR="00F5102F" w:rsidRPr="004428BD">
        <w:rPr>
          <w:rStyle w:val="None"/>
        </w:rPr>
        <w:t>s</w:t>
      </w:r>
      <w:r w:rsidRPr="004428BD">
        <w:rPr>
          <w:rStyle w:val="None"/>
        </w:rPr>
        <w:t>:</w:t>
      </w:r>
      <w:r w:rsidRPr="004428BD">
        <w:t xml:space="preserve"> </w:t>
      </w:r>
    </w:p>
    <w:p w14:paraId="2D14620E" w14:textId="1DA37169" w:rsidR="00602A06" w:rsidRDefault="00602A06" w:rsidP="00125F04">
      <w:pPr>
        <w:pStyle w:val="FreeForm"/>
        <w:numPr>
          <w:ilvl w:val="0"/>
          <w:numId w:val="14"/>
        </w:numPr>
        <w:spacing w:after="120" w:line="240" w:lineRule="auto"/>
        <w:rPr>
          <w:rFonts w:ascii="Calibri" w:eastAsia="Calibri" w:hAnsi="Calibri" w:cs="Calibri"/>
          <w:color w:val="000000"/>
        </w:rPr>
      </w:pPr>
      <w:r>
        <w:t xml:space="preserve">Stay Organized! Sample: </w:t>
      </w:r>
      <w:hyperlink r:id="rId24" w:history="1">
        <w:r>
          <w:rPr>
            <w:rStyle w:val="Hyperlink1"/>
            <w:rFonts w:ascii="Calibri" w:hAnsi="Calibri"/>
            <w:lang w:val="it-IT"/>
          </w:rPr>
          <w:t>Content Editorial Calendar Template</w:t>
        </w:r>
      </w:hyperlink>
      <w:r>
        <w:rPr>
          <w:rFonts w:ascii="Calibri" w:hAnsi="Calibri"/>
          <w:color w:val="000000"/>
        </w:rPr>
        <w:t xml:space="preserve"> – EXCEL spreadsheet content calendar.</w:t>
      </w:r>
    </w:p>
    <w:p w14:paraId="2010404B" w14:textId="75E642EF" w:rsidR="00602A06" w:rsidRPr="00E432E0" w:rsidRDefault="00602A06" w:rsidP="00125F04">
      <w:pPr>
        <w:pStyle w:val="FreeForm"/>
        <w:numPr>
          <w:ilvl w:val="0"/>
          <w:numId w:val="14"/>
        </w:numPr>
        <w:spacing w:after="120" w:line="240" w:lineRule="auto"/>
        <w:rPr>
          <w:rFonts w:ascii="Calibri" w:hAnsi="Calibri"/>
          <w:color w:val="0085BD"/>
          <w:u w:val="single"/>
        </w:rPr>
      </w:pPr>
      <w:r>
        <w:rPr>
          <w:rFonts w:ascii="Calibri" w:hAnsi="Calibri"/>
          <w:color w:val="000000"/>
        </w:rPr>
        <w:t xml:space="preserve">105 Ideas to fill up your content calendar. Jay Baer - </w:t>
      </w:r>
      <w:hyperlink r:id="rId25" w:history="1">
        <w:r w:rsidRPr="00E432E0">
          <w:rPr>
            <w:rStyle w:val="Hyperlink1"/>
            <w:lang w:val="it-IT"/>
          </w:rPr>
          <w:t>Convince and Convert</w:t>
        </w:r>
      </w:hyperlink>
    </w:p>
    <w:p w14:paraId="7883A012" w14:textId="77777777" w:rsidR="00FD54E9" w:rsidRPr="00125F04" w:rsidRDefault="00747046" w:rsidP="00125F04">
      <w:pPr>
        <w:pStyle w:val="FreeForm"/>
        <w:spacing w:after="120" w:line="240" w:lineRule="auto"/>
        <w:rPr>
          <w:b/>
          <w:color w:val="000000"/>
          <w:sz w:val="24"/>
          <w:szCs w:val="24"/>
        </w:rPr>
      </w:pPr>
      <w:r w:rsidRPr="00125F04">
        <w:rPr>
          <w:b/>
          <w:color w:val="000000"/>
          <w:sz w:val="24"/>
          <w:szCs w:val="24"/>
        </w:rPr>
        <w:t>Name 5 experts in your industry or community that you could interview for either a blog post or video interview or other content piece.</w:t>
      </w:r>
    </w:p>
    <w:tbl>
      <w:tblPr>
        <w:tblW w:w="9840" w:type="dxa"/>
        <w:tblInd w:w="10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1968"/>
        <w:gridCol w:w="1968"/>
        <w:gridCol w:w="1968"/>
        <w:gridCol w:w="1968"/>
        <w:gridCol w:w="1968"/>
      </w:tblGrid>
      <w:tr w:rsidR="002D23DB" w14:paraId="53A10BA6" w14:textId="77777777">
        <w:trPr>
          <w:trHeight w:val="280"/>
        </w:trPr>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6CA0C819" w14:textId="61D3A794" w:rsidR="002D23DB" w:rsidRDefault="002D23DB"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6F296722" w14:textId="59659C2C" w:rsidR="002D23DB" w:rsidRDefault="002D23DB"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22666D87" w14:textId="6CCADB43" w:rsidR="002D23DB" w:rsidRDefault="002D23DB"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4E84965B" w14:textId="6FA3F5D4" w:rsidR="002D23DB" w:rsidRDefault="002D23DB"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4F88F162" w14:textId="1A986DAF" w:rsidR="002D23DB" w:rsidRDefault="002D23DB" w:rsidP="00125F04">
            <w:pPr>
              <w:pStyle w:val="TableStyle2"/>
              <w:spacing w:after="120"/>
            </w:pPr>
            <w:r>
              <w:rPr>
                <w:rFonts w:eastAsia="Arial Unicode MS" w:cs="Arial Unicode MS"/>
              </w:rPr>
              <w:t>__________________</w:t>
            </w:r>
          </w:p>
        </w:tc>
      </w:tr>
    </w:tbl>
    <w:p w14:paraId="6448D158" w14:textId="77777777" w:rsidR="00FD54E9" w:rsidRDefault="00FD54E9" w:rsidP="00125F04">
      <w:pPr>
        <w:pStyle w:val="FreeForm"/>
        <w:spacing w:after="120" w:line="240" w:lineRule="auto"/>
        <w:rPr>
          <w:color w:val="000000"/>
          <w:sz w:val="24"/>
          <w:szCs w:val="24"/>
        </w:rPr>
      </w:pPr>
    </w:p>
    <w:p w14:paraId="58940857" w14:textId="12FEB887" w:rsidR="00FD54E9" w:rsidRPr="00125F04" w:rsidRDefault="00747046" w:rsidP="00125F04">
      <w:pPr>
        <w:pStyle w:val="FreeForm"/>
        <w:spacing w:after="120" w:line="240" w:lineRule="auto"/>
        <w:rPr>
          <w:b/>
          <w:color w:val="000000"/>
          <w:sz w:val="24"/>
          <w:szCs w:val="24"/>
        </w:rPr>
      </w:pPr>
      <w:r w:rsidRPr="00125F04">
        <w:rPr>
          <w:b/>
          <w:color w:val="000000"/>
          <w:sz w:val="24"/>
          <w:szCs w:val="24"/>
        </w:rPr>
        <w:t>What free guides, case studies or e</w:t>
      </w:r>
      <w:r w:rsidR="002A1A19" w:rsidRPr="00125F04">
        <w:rPr>
          <w:b/>
          <w:color w:val="000000"/>
          <w:sz w:val="24"/>
          <w:szCs w:val="24"/>
        </w:rPr>
        <w:t>-</w:t>
      </w:r>
      <w:r w:rsidRPr="00125F04">
        <w:rPr>
          <w:b/>
          <w:color w:val="000000"/>
          <w:sz w:val="24"/>
          <w:szCs w:val="24"/>
        </w:rPr>
        <w:t>books could you develop in the next 90 days?</w:t>
      </w:r>
    </w:p>
    <w:tbl>
      <w:tblPr>
        <w:tblW w:w="9840" w:type="dxa"/>
        <w:tblInd w:w="10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1968"/>
        <w:gridCol w:w="1968"/>
        <w:gridCol w:w="1968"/>
        <w:gridCol w:w="1968"/>
        <w:gridCol w:w="1968"/>
      </w:tblGrid>
      <w:tr w:rsidR="00FD54E9" w14:paraId="3950F69B" w14:textId="77777777">
        <w:trPr>
          <w:trHeight w:val="280"/>
        </w:trPr>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4210D69C"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1B05F2D2"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4E411517"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31D2F30A"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04C29EC1" w14:textId="77777777" w:rsidR="00FD54E9" w:rsidRDefault="00747046" w:rsidP="00125F04">
            <w:pPr>
              <w:pStyle w:val="TableStyle2"/>
              <w:spacing w:after="120"/>
            </w:pPr>
            <w:r>
              <w:rPr>
                <w:rFonts w:eastAsia="Arial Unicode MS" w:cs="Arial Unicode MS"/>
              </w:rPr>
              <w:t>__________________</w:t>
            </w:r>
          </w:p>
        </w:tc>
      </w:tr>
    </w:tbl>
    <w:p w14:paraId="72115D64" w14:textId="77777777" w:rsidR="00FD54E9" w:rsidRDefault="00FD54E9" w:rsidP="00125F04">
      <w:pPr>
        <w:pStyle w:val="FreeForm"/>
        <w:spacing w:after="120" w:line="240" w:lineRule="auto"/>
        <w:rPr>
          <w:color w:val="000000"/>
          <w:sz w:val="24"/>
          <w:szCs w:val="24"/>
        </w:rPr>
      </w:pPr>
    </w:p>
    <w:p w14:paraId="1F38B14D" w14:textId="6F39C006" w:rsidR="00FD54E9" w:rsidRPr="00125F04" w:rsidRDefault="006E2B16" w:rsidP="00125F04">
      <w:pPr>
        <w:pStyle w:val="FreeForm"/>
        <w:spacing w:after="120" w:line="240" w:lineRule="auto"/>
        <w:rPr>
          <w:b/>
          <w:color w:val="000000"/>
          <w:sz w:val="24"/>
          <w:szCs w:val="24"/>
        </w:rPr>
      </w:pPr>
      <w:r w:rsidRPr="00125F04">
        <w:rPr>
          <w:b/>
          <w:color w:val="000000"/>
          <w:sz w:val="24"/>
          <w:szCs w:val="24"/>
        </w:rPr>
        <w:t>What</w:t>
      </w:r>
      <w:r w:rsidR="00747046" w:rsidRPr="00125F04">
        <w:rPr>
          <w:b/>
          <w:color w:val="000000"/>
          <w:sz w:val="24"/>
          <w:szCs w:val="24"/>
        </w:rPr>
        <w:t xml:space="preserve"> presentation</w:t>
      </w:r>
      <w:r w:rsidRPr="00125F04">
        <w:rPr>
          <w:b/>
          <w:color w:val="000000"/>
          <w:sz w:val="24"/>
          <w:szCs w:val="24"/>
        </w:rPr>
        <w:t>s</w:t>
      </w:r>
      <w:r w:rsidR="00747046" w:rsidRPr="00125F04">
        <w:rPr>
          <w:b/>
          <w:color w:val="000000"/>
          <w:sz w:val="24"/>
          <w:szCs w:val="24"/>
        </w:rPr>
        <w:t xml:space="preserve"> have you given recently that you could </w:t>
      </w:r>
      <w:r w:rsidR="002A1A19" w:rsidRPr="00125F04">
        <w:rPr>
          <w:b/>
          <w:color w:val="000000"/>
          <w:sz w:val="24"/>
          <w:szCs w:val="24"/>
        </w:rPr>
        <w:t>re-purpose</w:t>
      </w:r>
      <w:r w:rsidR="00747046" w:rsidRPr="00125F04">
        <w:rPr>
          <w:b/>
          <w:color w:val="000000"/>
          <w:sz w:val="24"/>
          <w:szCs w:val="24"/>
        </w:rPr>
        <w:t>?</w:t>
      </w:r>
    </w:p>
    <w:tbl>
      <w:tblPr>
        <w:tblW w:w="9840" w:type="dxa"/>
        <w:tblInd w:w="10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1968"/>
        <w:gridCol w:w="1968"/>
        <w:gridCol w:w="1968"/>
        <w:gridCol w:w="1968"/>
        <w:gridCol w:w="1968"/>
      </w:tblGrid>
      <w:tr w:rsidR="00FD54E9" w14:paraId="3F51B57E" w14:textId="77777777">
        <w:trPr>
          <w:trHeight w:val="280"/>
        </w:trPr>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5CF6A712"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7D743E0B"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6F7D2A66"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2FD07561"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6B33DA7C" w14:textId="77777777" w:rsidR="00FD54E9" w:rsidRDefault="00747046" w:rsidP="00125F04">
            <w:pPr>
              <w:pStyle w:val="TableStyle2"/>
              <w:spacing w:after="120"/>
            </w:pPr>
            <w:r>
              <w:rPr>
                <w:rFonts w:eastAsia="Arial Unicode MS" w:cs="Arial Unicode MS"/>
              </w:rPr>
              <w:t>__________________</w:t>
            </w:r>
          </w:p>
        </w:tc>
      </w:tr>
    </w:tbl>
    <w:p w14:paraId="3CAC72B9" w14:textId="77777777" w:rsidR="00FD54E9" w:rsidRDefault="00FD54E9" w:rsidP="00125F04">
      <w:pPr>
        <w:pStyle w:val="FreeForm"/>
        <w:spacing w:after="120" w:line="240" w:lineRule="auto"/>
        <w:rPr>
          <w:color w:val="000000"/>
          <w:sz w:val="24"/>
          <w:szCs w:val="24"/>
        </w:rPr>
      </w:pPr>
    </w:p>
    <w:p w14:paraId="3EB9F5C7" w14:textId="3F71F035" w:rsidR="00FD54E9" w:rsidRPr="00125F04" w:rsidRDefault="00747046" w:rsidP="00125F04">
      <w:pPr>
        <w:pStyle w:val="FreeForm"/>
        <w:spacing w:after="120" w:line="240" w:lineRule="auto"/>
        <w:rPr>
          <w:b/>
          <w:color w:val="000000"/>
          <w:sz w:val="24"/>
          <w:szCs w:val="24"/>
        </w:rPr>
      </w:pPr>
      <w:r w:rsidRPr="00125F04">
        <w:rPr>
          <w:b/>
          <w:color w:val="000000"/>
          <w:sz w:val="24"/>
          <w:szCs w:val="24"/>
        </w:rPr>
        <w:t>What</w:t>
      </w:r>
      <w:r w:rsidR="006E2B16" w:rsidRPr="00125F04">
        <w:rPr>
          <w:b/>
          <w:color w:val="000000"/>
          <w:sz w:val="24"/>
          <w:szCs w:val="24"/>
        </w:rPr>
        <w:t xml:space="preserve"> </w:t>
      </w:r>
      <w:r w:rsidRPr="00125F04">
        <w:rPr>
          <w:b/>
          <w:color w:val="000000"/>
          <w:sz w:val="24"/>
          <w:szCs w:val="24"/>
        </w:rPr>
        <w:t>customers can you interview for either a blog post or video interview?</w:t>
      </w:r>
    </w:p>
    <w:tbl>
      <w:tblPr>
        <w:tblW w:w="9840" w:type="dxa"/>
        <w:tblInd w:w="10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1968"/>
        <w:gridCol w:w="1968"/>
        <w:gridCol w:w="1968"/>
        <w:gridCol w:w="1968"/>
        <w:gridCol w:w="1968"/>
      </w:tblGrid>
      <w:tr w:rsidR="00FD54E9" w14:paraId="4DF5AF82" w14:textId="77777777">
        <w:trPr>
          <w:trHeight w:val="280"/>
        </w:trPr>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7F16B393"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24F3F7E7"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3E7A292B"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6F8A1EB3"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20C8AF31" w14:textId="77777777" w:rsidR="00FD54E9" w:rsidRDefault="00747046" w:rsidP="00125F04">
            <w:pPr>
              <w:pStyle w:val="TableStyle2"/>
              <w:spacing w:after="120"/>
            </w:pPr>
            <w:r>
              <w:rPr>
                <w:rFonts w:eastAsia="Arial Unicode MS" w:cs="Arial Unicode MS"/>
              </w:rPr>
              <w:t>__________________</w:t>
            </w:r>
          </w:p>
        </w:tc>
      </w:tr>
    </w:tbl>
    <w:p w14:paraId="655AFDB8" w14:textId="77777777" w:rsidR="00FD54E9" w:rsidRDefault="00FD54E9" w:rsidP="00125F04">
      <w:pPr>
        <w:pStyle w:val="FreeForm"/>
        <w:spacing w:after="120" w:line="240" w:lineRule="auto"/>
        <w:rPr>
          <w:color w:val="000000"/>
          <w:sz w:val="24"/>
          <w:szCs w:val="24"/>
        </w:rPr>
      </w:pPr>
    </w:p>
    <w:p w14:paraId="27F7F5AC" w14:textId="1C20F5F6" w:rsidR="006E2B16" w:rsidRPr="00125F04" w:rsidRDefault="006E2B16" w:rsidP="00125F04">
      <w:pPr>
        <w:pStyle w:val="FreeForm"/>
        <w:spacing w:after="120" w:line="240" w:lineRule="auto"/>
        <w:rPr>
          <w:b/>
          <w:color w:val="000000"/>
          <w:sz w:val="24"/>
          <w:szCs w:val="24"/>
        </w:rPr>
      </w:pPr>
      <w:r w:rsidRPr="00125F04">
        <w:rPr>
          <w:b/>
          <w:color w:val="000000"/>
          <w:sz w:val="24"/>
          <w:szCs w:val="24"/>
        </w:rPr>
        <w:t>What webinars or podcasts could you create in the next 6 months?</w:t>
      </w:r>
    </w:p>
    <w:tbl>
      <w:tblPr>
        <w:tblW w:w="9840" w:type="dxa"/>
        <w:tblInd w:w="10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1968"/>
        <w:gridCol w:w="1968"/>
        <w:gridCol w:w="1968"/>
        <w:gridCol w:w="1968"/>
        <w:gridCol w:w="1968"/>
      </w:tblGrid>
      <w:tr w:rsidR="00FD54E9" w14:paraId="46C2AB85" w14:textId="77777777">
        <w:trPr>
          <w:trHeight w:val="280"/>
        </w:trPr>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7EB5D99F"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216A96AF"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11237D09"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1980845C"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726278D6" w14:textId="77777777" w:rsidR="00FD54E9" w:rsidRDefault="00747046" w:rsidP="00125F04">
            <w:pPr>
              <w:pStyle w:val="TableStyle2"/>
              <w:spacing w:after="120"/>
            </w:pPr>
            <w:r>
              <w:rPr>
                <w:rFonts w:eastAsia="Arial Unicode MS" w:cs="Arial Unicode MS"/>
              </w:rPr>
              <w:t>__________________</w:t>
            </w:r>
          </w:p>
        </w:tc>
      </w:tr>
    </w:tbl>
    <w:p w14:paraId="353AD7DF" w14:textId="77777777" w:rsidR="00FD54E9" w:rsidRDefault="00FD54E9" w:rsidP="00125F04">
      <w:pPr>
        <w:pStyle w:val="FreeForm"/>
        <w:spacing w:after="120" w:line="240" w:lineRule="auto"/>
        <w:rPr>
          <w:color w:val="000000"/>
          <w:sz w:val="24"/>
          <w:szCs w:val="24"/>
        </w:rPr>
      </w:pPr>
    </w:p>
    <w:p w14:paraId="2D785596" w14:textId="51996F23" w:rsidR="00FD54E9" w:rsidRPr="00125F04" w:rsidRDefault="006E2B16" w:rsidP="00125F04">
      <w:pPr>
        <w:pStyle w:val="FreeForm"/>
        <w:spacing w:after="120" w:line="240" w:lineRule="auto"/>
        <w:rPr>
          <w:b/>
          <w:color w:val="000000"/>
          <w:sz w:val="24"/>
          <w:szCs w:val="24"/>
        </w:rPr>
      </w:pPr>
      <w:r w:rsidRPr="00125F04">
        <w:rPr>
          <w:b/>
          <w:color w:val="000000"/>
          <w:sz w:val="24"/>
          <w:szCs w:val="24"/>
        </w:rPr>
        <w:t xml:space="preserve">Name </w:t>
      </w:r>
      <w:r w:rsidR="00747046" w:rsidRPr="00125F04">
        <w:rPr>
          <w:b/>
          <w:color w:val="000000"/>
          <w:sz w:val="24"/>
          <w:szCs w:val="24"/>
        </w:rPr>
        <w:t>major events, conference or holidays you could create content around.</w:t>
      </w:r>
    </w:p>
    <w:tbl>
      <w:tblPr>
        <w:tblW w:w="9840" w:type="dxa"/>
        <w:tblInd w:w="10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1968"/>
        <w:gridCol w:w="1968"/>
        <w:gridCol w:w="1968"/>
        <w:gridCol w:w="1968"/>
        <w:gridCol w:w="1968"/>
      </w:tblGrid>
      <w:tr w:rsidR="00FD54E9" w14:paraId="109CAF74" w14:textId="77777777">
        <w:trPr>
          <w:trHeight w:val="280"/>
        </w:trPr>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7C783195"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2A131605"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39407F14"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7A58041E" w14:textId="77777777" w:rsidR="00FD54E9" w:rsidRDefault="00747046" w:rsidP="00125F04">
            <w:pPr>
              <w:pStyle w:val="TableStyle2"/>
              <w:spacing w:after="120"/>
            </w:pPr>
            <w:r>
              <w:rPr>
                <w:rFonts w:eastAsia="Arial Unicode MS" w:cs="Arial Unicode MS"/>
              </w:rPr>
              <w:t>__________________</w:t>
            </w:r>
          </w:p>
        </w:tc>
        <w:tc>
          <w:tcPr>
            <w:tcW w:w="1968" w:type="dxa"/>
            <w:tcBorders>
              <w:top w:val="nil"/>
              <w:left w:val="nil"/>
              <w:bottom w:val="nil"/>
              <w:right w:val="nil"/>
            </w:tcBorders>
            <w:shd w:val="clear" w:color="auto" w:fill="auto"/>
            <w:tcMar>
              <w:top w:w="80" w:type="dxa"/>
              <w:left w:w="80" w:type="dxa"/>
              <w:bottom w:w="80" w:type="dxa"/>
              <w:right w:w="80" w:type="dxa"/>
            </w:tcMar>
            <w:vAlign w:val="bottom"/>
          </w:tcPr>
          <w:p w14:paraId="1DA2FBA5" w14:textId="77777777" w:rsidR="00FD54E9" w:rsidRDefault="00747046" w:rsidP="00125F04">
            <w:pPr>
              <w:pStyle w:val="TableStyle2"/>
              <w:spacing w:after="120"/>
            </w:pPr>
            <w:r>
              <w:rPr>
                <w:rFonts w:eastAsia="Arial Unicode MS" w:cs="Arial Unicode MS"/>
              </w:rPr>
              <w:t>__________________</w:t>
            </w:r>
          </w:p>
        </w:tc>
      </w:tr>
    </w:tbl>
    <w:p w14:paraId="6AEE53C5" w14:textId="46BF71FF" w:rsidR="00FD54E9" w:rsidRDefault="00FD54E9" w:rsidP="00125F04">
      <w:pPr>
        <w:pStyle w:val="FreeForm"/>
        <w:spacing w:after="120" w:line="240" w:lineRule="auto"/>
        <w:rPr>
          <w:rFonts w:ascii="Calibri" w:eastAsia="Calibri" w:hAnsi="Calibri" w:cs="Calibri"/>
          <w:color w:val="000000"/>
        </w:rPr>
      </w:pPr>
    </w:p>
    <w:p w14:paraId="39851EC0" w14:textId="372E8889" w:rsidR="00125F04" w:rsidRDefault="00125F04" w:rsidP="00125F04">
      <w:pPr>
        <w:pStyle w:val="FreeForm"/>
        <w:spacing w:after="120" w:line="240" w:lineRule="auto"/>
        <w:rPr>
          <w:rFonts w:ascii="Calibri" w:eastAsia="Calibri" w:hAnsi="Calibri" w:cs="Calibri"/>
          <w:color w:val="000000"/>
        </w:rPr>
      </w:pPr>
    </w:p>
    <w:p w14:paraId="0F38B070" w14:textId="49220034" w:rsidR="00125F04" w:rsidRDefault="00125F04" w:rsidP="00125F04">
      <w:pPr>
        <w:pStyle w:val="FreeForm"/>
        <w:spacing w:after="120" w:line="240" w:lineRule="auto"/>
        <w:rPr>
          <w:rFonts w:ascii="Calibri" w:eastAsia="Calibri" w:hAnsi="Calibri" w:cs="Calibri"/>
          <w:color w:val="000000"/>
        </w:rPr>
      </w:pPr>
    </w:p>
    <w:p w14:paraId="386E9F56" w14:textId="7BEF7267" w:rsidR="00125F04" w:rsidRDefault="00125F04" w:rsidP="00125F04">
      <w:pPr>
        <w:pStyle w:val="FreeForm"/>
        <w:spacing w:after="120" w:line="240" w:lineRule="auto"/>
        <w:rPr>
          <w:rFonts w:ascii="Calibri" w:eastAsia="Calibri" w:hAnsi="Calibri" w:cs="Calibri"/>
          <w:color w:val="000000"/>
        </w:rPr>
      </w:pPr>
    </w:p>
    <w:p w14:paraId="2C04E4A3" w14:textId="77777777" w:rsidR="00125F04" w:rsidRDefault="00125F04" w:rsidP="00125F04">
      <w:pPr>
        <w:pStyle w:val="FreeForm"/>
        <w:spacing w:after="120" w:line="240" w:lineRule="auto"/>
        <w:rPr>
          <w:rFonts w:ascii="Calibri" w:eastAsia="Calibri" w:hAnsi="Calibri" w:cs="Calibri"/>
          <w:color w:val="000000"/>
        </w:rPr>
      </w:pPr>
    </w:p>
    <w:p w14:paraId="54108F19" w14:textId="17BE2D5F" w:rsidR="00FD54E9" w:rsidRPr="004428BD" w:rsidRDefault="00125F04" w:rsidP="004428BD">
      <w:pPr>
        <w:pStyle w:val="Heading1"/>
      </w:pPr>
      <w:bookmarkStart w:id="4" w:name="Task4"/>
      <w:r w:rsidRPr="004428BD">
        <w:lastRenderedPageBreak/>
        <w:t xml:space="preserve">4. </w:t>
      </w:r>
      <w:r w:rsidR="00747046" w:rsidRPr="004428BD">
        <w:t xml:space="preserve">Content Promotion </w:t>
      </w:r>
      <w:r w:rsidR="006E2B16" w:rsidRPr="004428BD">
        <w:t>– aka Amplification</w:t>
      </w:r>
    </w:p>
    <w:bookmarkEnd w:id="4"/>
    <w:p w14:paraId="1A4E8687" w14:textId="4AF5AF5D" w:rsidR="00FD54E9" w:rsidRDefault="00747046" w:rsidP="00125F04">
      <w:pPr>
        <w:pStyle w:val="FreeForm"/>
        <w:spacing w:after="120" w:line="240" w:lineRule="auto"/>
        <w:rPr>
          <w:color w:val="000000"/>
          <w:sz w:val="24"/>
          <w:szCs w:val="24"/>
        </w:rPr>
      </w:pPr>
      <w:r>
        <w:rPr>
          <w:color w:val="000000"/>
          <w:sz w:val="24"/>
          <w:szCs w:val="24"/>
        </w:rPr>
        <w:t xml:space="preserve">Think about where you will </w:t>
      </w:r>
      <w:r w:rsidR="006E2B16">
        <w:rPr>
          <w:color w:val="000000"/>
          <w:sz w:val="24"/>
          <w:szCs w:val="24"/>
        </w:rPr>
        <w:t>promote</w:t>
      </w:r>
      <w:r>
        <w:rPr>
          <w:color w:val="000000"/>
          <w:sz w:val="24"/>
          <w:szCs w:val="24"/>
        </w:rPr>
        <w:t xml:space="preserve"> your content. Many of us have a blog on our site so that makes a natural publishing channel. There are also many other places you can distribute your content.</w:t>
      </w:r>
    </w:p>
    <w:p w14:paraId="518BB7B8" w14:textId="6FB0EA98" w:rsidR="00FD54E9" w:rsidRPr="004428BD" w:rsidRDefault="006E2B16" w:rsidP="004428BD">
      <w:pPr>
        <w:pStyle w:val="Heading2"/>
      </w:pPr>
      <w:r w:rsidRPr="004428BD">
        <w:t>Amplify</w:t>
      </w:r>
      <w:r w:rsidR="00747046" w:rsidRPr="004428BD">
        <w:t xml:space="preserve"> – </w:t>
      </w:r>
      <w:r w:rsidRPr="004428BD">
        <w:t>Promoting</w:t>
      </w:r>
      <w:r w:rsidR="00747046" w:rsidRPr="004428BD">
        <w:t xml:space="preserve"> your content to your audience</w:t>
      </w:r>
    </w:p>
    <w:p w14:paraId="7813DD0A" w14:textId="37F515AB" w:rsidR="00FD54E9" w:rsidRDefault="00747046" w:rsidP="00125F04">
      <w:pPr>
        <w:pStyle w:val="FreeForm"/>
        <w:spacing w:after="120" w:line="240" w:lineRule="auto"/>
        <w:rPr>
          <w:color w:val="000000"/>
          <w:sz w:val="24"/>
          <w:szCs w:val="24"/>
        </w:rPr>
      </w:pPr>
      <w:r>
        <w:rPr>
          <w:color w:val="000000"/>
          <w:sz w:val="24"/>
          <w:szCs w:val="24"/>
        </w:rPr>
        <w:t xml:space="preserve">Check off the channels where you can distribute your content. Then circle the channels you have the </w:t>
      </w:r>
      <w:r w:rsidR="006E2B16">
        <w:rPr>
          <w:color w:val="000000"/>
          <w:sz w:val="24"/>
          <w:szCs w:val="24"/>
        </w:rPr>
        <w:t>budget to promote on</w:t>
      </w:r>
      <w:r>
        <w:rPr>
          <w:color w:val="000000"/>
          <w:sz w:val="24"/>
          <w:szCs w:val="24"/>
        </w:rPr>
        <w:t>. Pick the channel most aligned with your a</w:t>
      </w:r>
      <w:r w:rsidR="006E2B16">
        <w:rPr>
          <w:color w:val="000000"/>
          <w:sz w:val="24"/>
          <w:szCs w:val="24"/>
        </w:rPr>
        <w:t>udience to increase the value of your promotion</w:t>
      </w:r>
      <w:r>
        <w:rPr>
          <w:color w:val="000000"/>
          <w:sz w:val="24"/>
          <w:szCs w:val="24"/>
        </w:rPr>
        <w:t>.</w:t>
      </w:r>
    </w:p>
    <w:tbl>
      <w:tblPr>
        <w:tblW w:w="9840" w:type="dxa"/>
        <w:tblInd w:w="10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4920"/>
        <w:gridCol w:w="4920"/>
      </w:tblGrid>
      <w:tr w:rsidR="00FD54E9" w14:paraId="1079FD3B" w14:textId="77777777">
        <w:trPr>
          <w:trHeight w:val="280"/>
        </w:trPr>
        <w:tc>
          <w:tcPr>
            <w:tcW w:w="4920" w:type="dxa"/>
            <w:tcBorders>
              <w:top w:val="nil"/>
              <w:left w:val="nil"/>
              <w:bottom w:val="dotted" w:sz="4" w:space="0" w:color="8C8882"/>
              <w:right w:val="nil"/>
            </w:tcBorders>
            <w:shd w:val="clear" w:color="auto" w:fill="auto"/>
            <w:tcMar>
              <w:top w:w="80" w:type="dxa"/>
              <w:left w:w="80" w:type="dxa"/>
              <w:bottom w:w="80" w:type="dxa"/>
              <w:right w:w="80" w:type="dxa"/>
            </w:tcMar>
          </w:tcPr>
          <w:p w14:paraId="2D13C89D" w14:textId="77777777" w:rsidR="00FD54E9" w:rsidRDefault="00747046" w:rsidP="00125F04">
            <w:pPr>
              <w:pStyle w:val="Heading3"/>
            </w:pPr>
            <w:r>
              <w:t>Current Distribution Channels</w:t>
            </w:r>
          </w:p>
        </w:tc>
        <w:tc>
          <w:tcPr>
            <w:tcW w:w="4920" w:type="dxa"/>
            <w:tcBorders>
              <w:top w:val="nil"/>
              <w:left w:val="nil"/>
              <w:bottom w:val="dotted" w:sz="4" w:space="0" w:color="8C8882"/>
              <w:right w:val="nil"/>
            </w:tcBorders>
            <w:shd w:val="clear" w:color="auto" w:fill="auto"/>
            <w:tcMar>
              <w:top w:w="80" w:type="dxa"/>
              <w:left w:w="80" w:type="dxa"/>
              <w:bottom w:w="80" w:type="dxa"/>
              <w:right w:w="80" w:type="dxa"/>
            </w:tcMar>
          </w:tcPr>
          <w:p w14:paraId="6B03EBCD" w14:textId="77777777" w:rsidR="00FD54E9" w:rsidRDefault="00747046" w:rsidP="00125F04">
            <w:pPr>
              <w:pStyle w:val="Heading3"/>
            </w:pPr>
            <w:r>
              <w:t>Social Media Channels</w:t>
            </w:r>
          </w:p>
        </w:tc>
      </w:tr>
      <w:tr w:rsidR="00FD54E9" w14:paraId="7AF8162E" w14:textId="77777777" w:rsidTr="002D23DB">
        <w:trPr>
          <w:trHeight w:val="329"/>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32F46753" w14:textId="28704E8A"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My Blog</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652C990B" w14:textId="68D16258"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Facebook</w:t>
            </w:r>
          </w:p>
        </w:tc>
      </w:tr>
      <w:tr w:rsidR="00FD54E9" w14:paraId="7D0C776D" w14:textId="77777777">
        <w:trPr>
          <w:trHeight w:val="280"/>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1A77E517" w14:textId="690C6B37"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Corporate website</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049C58EF" w14:textId="0D1A78A2"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Google+</w:t>
            </w:r>
          </w:p>
        </w:tc>
      </w:tr>
      <w:tr w:rsidR="00FD54E9" w14:paraId="41A153CC" w14:textId="77777777">
        <w:trPr>
          <w:trHeight w:val="280"/>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624E900D" w14:textId="092D5667"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Industry related site</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7AF91B82" w14:textId="61F78438"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LinkedIn</w:t>
            </w:r>
          </w:p>
        </w:tc>
      </w:tr>
      <w:tr w:rsidR="00FD54E9" w14:paraId="3D66C918" w14:textId="77777777">
        <w:trPr>
          <w:trHeight w:val="280"/>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65187F77" w14:textId="32E63394"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Association site</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77DEE792" w14:textId="770DD6EC"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Pinterest</w:t>
            </w:r>
          </w:p>
        </w:tc>
      </w:tr>
      <w:tr w:rsidR="00FD54E9" w14:paraId="7B9AEA2F" w14:textId="77777777">
        <w:trPr>
          <w:trHeight w:val="280"/>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2B3D7DB4" w14:textId="35E74D84"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Guest Post</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710C3003" w14:textId="5DD934F0"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Twitter</w:t>
            </w:r>
          </w:p>
        </w:tc>
      </w:tr>
      <w:tr w:rsidR="00FD54E9" w14:paraId="3A4D607C" w14:textId="77777777">
        <w:trPr>
          <w:trHeight w:val="280"/>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0116FA19" w14:textId="0DD8905D"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E-mail</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69854FA5" w14:textId="43E7963D"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7046">
              <w:rPr>
                <w:rStyle w:val="Hyperlink4"/>
              </w:rPr>
              <w:t>Instagram</w:t>
            </w:r>
          </w:p>
        </w:tc>
      </w:tr>
    </w:tbl>
    <w:p w14:paraId="08863C26" w14:textId="77777777" w:rsidR="00FD54E9" w:rsidRDefault="00FD54E9" w:rsidP="00125F04">
      <w:pPr>
        <w:pStyle w:val="FreeForm"/>
        <w:spacing w:after="120" w:line="240" w:lineRule="auto"/>
        <w:rPr>
          <w:color w:val="000000"/>
          <w:sz w:val="24"/>
          <w:szCs w:val="24"/>
        </w:rPr>
      </w:pPr>
    </w:p>
    <w:tbl>
      <w:tblPr>
        <w:tblW w:w="9840" w:type="dxa"/>
        <w:tblInd w:w="108"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4920"/>
        <w:gridCol w:w="4920"/>
      </w:tblGrid>
      <w:tr w:rsidR="00FD54E9" w14:paraId="05015ACF" w14:textId="77777777">
        <w:trPr>
          <w:trHeight w:val="280"/>
        </w:trPr>
        <w:tc>
          <w:tcPr>
            <w:tcW w:w="4920" w:type="dxa"/>
            <w:tcBorders>
              <w:top w:val="nil"/>
              <w:left w:val="nil"/>
              <w:bottom w:val="dotted" w:sz="4" w:space="0" w:color="8C8882"/>
              <w:right w:val="nil"/>
            </w:tcBorders>
            <w:shd w:val="clear" w:color="auto" w:fill="auto"/>
            <w:tcMar>
              <w:top w:w="80" w:type="dxa"/>
              <w:left w:w="80" w:type="dxa"/>
              <w:bottom w:w="80" w:type="dxa"/>
              <w:right w:w="80" w:type="dxa"/>
            </w:tcMar>
          </w:tcPr>
          <w:p w14:paraId="20BE260B" w14:textId="77777777" w:rsidR="00FD54E9" w:rsidRDefault="00747046" w:rsidP="00125F04">
            <w:pPr>
              <w:pStyle w:val="Heading3"/>
            </w:pPr>
            <w:r>
              <w:t>Paid Media</w:t>
            </w:r>
          </w:p>
        </w:tc>
        <w:tc>
          <w:tcPr>
            <w:tcW w:w="4920" w:type="dxa"/>
            <w:tcBorders>
              <w:top w:val="nil"/>
              <w:left w:val="nil"/>
              <w:bottom w:val="dotted" w:sz="4" w:space="0" w:color="8C8882"/>
              <w:right w:val="nil"/>
            </w:tcBorders>
            <w:shd w:val="clear" w:color="auto" w:fill="auto"/>
            <w:tcMar>
              <w:top w:w="80" w:type="dxa"/>
              <w:left w:w="80" w:type="dxa"/>
              <w:bottom w:w="80" w:type="dxa"/>
              <w:right w:w="80" w:type="dxa"/>
            </w:tcMar>
          </w:tcPr>
          <w:p w14:paraId="39C63C3A" w14:textId="5E861880" w:rsidR="00FD54E9" w:rsidRDefault="00FD54E9" w:rsidP="00125F04">
            <w:pPr>
              <w:pStyle w:val="TableStyle2"/>
              <w:spacing w:after="120"/>
            </w:pPr>
          </w:p>
        </w:tc>
      </w:tr>
      <w:tr w:rsidR="00FD54E9" w14:paraId="34A540B2" w14:textId="77777777">
        <w:trPr>
          <w:trHeight w:val="280"/>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20057398" w14:textId="0AC99834"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2A55">
              <w:rPr>
                <w:rStyle w:val="Hyperlink4"/>
              </w:rPr>
              <w:t>Paid Search</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0C305122" w14:textId="5049DDB0"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2A55">
              <w:rPr>
                <w:rStyle w:val="Hyperlink4"/>
              </w:rPr>
              <w:t>Twitter</w:t>
            </w:r>
          </w:p>
        </w:tc>
      </w:tr>
      <w:tr w:rsidR="00FD54E9" w14:paraId="12D5DD09" w14:textId="77777777">
        <w:trPr>
          <w:trHeight w:val="280"/>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42AFC11C" w14:textId="250F8321"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2A55">
              <w:rPr>
                <w:rStyle w:val="Hyperlink4"/>
              </w:rPr>
              <w:t>Programmatic</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6B901DD8" w14:textId="361217C1"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2A55">
              <w:rPr>
                <w:rStyle w:val="Hyperlink4"/>
              </w:rPr>
              <w:t>LinkedIn</w:t>
            </w:r>
          </w:p>
        </w:tc>
      </w:tr>
      <w:tr w:rsidR="00FD54E9" w14:paraId="6E0F0F0E" w14:textId="77777777">
        <w:trPr>
          <w:trHeight w:val="280"/>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318D5599" w14:textId="18588567"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2A55">
              <w:rPr>
                <w:rStyle w:val="Hyperlink4"/>
              </w:rPr>
              <w:t>Influencer</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16199252" w14:textId="4F73FC73"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2A55">
              <w:rPr>
                <w:rStyle w:val="Hyperlink4"/>
              </w:rPr>
              <w:t>Pinterest</w:t>
            </w:r>
          </w:p>
        </w:tc>
      </w:tr>
      <w:tr w:rsidR="00FD54E9" w14:paraId="3E37D4C2" w14:textId="77777777">
        <w:trPr>
          <w:trHeight w:val="280"/>
        </w:trPr>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52C17FED" w14:textId="7099DF5A"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2A55">
              <w:rPr>
                <w:rStyle w:val="Hyperlink4"/>
              </w:rPr>
              <w:t>Facebook</w:t>
            </w:r>
          </w:p>
        </w:tc>
        <w:tc>
          <w:tcPr>
            <w:tcW w:w="4920" w:type="dxa"/>
            <w:tcBorders>
              <w:top w:val="dotted" w:sz="4" w:space="0" w:color="8C8882"/>
              <w:left w:val="nil"/>
              <w:bottom w:val="dotted" w:sz="4" w:space="0" w:color="8C8882"/>
              <w:right w:val="nil"/>
            </w:tcBorders>
            <w:shd w:val="clear" w:color="auto" w:fill="auto"/>
            <w:tcMar>
              <w:top w:w="80" w:type="dxa"/>
              <w:left w:w="80" w:type="dxa"/>
              <w:bottom w:w="80" w:type="dxa"/>
              <w:right w:w="80" w:type="dxa"/>
            </w:tcMar>
          </w:tcPr>
          <w:p w14:paraId="64557A0B" w14:textId="70DF28E6" w:rsidR="00FD54E9" w:rsidRDefault="006E2B16" w:rsidP="00125F04">
            <w:pPr>
              <w:pStyle w:val="TableStyle2"/>
              <w:spacing w:after="120"/>
            </w:pPr>
            <w:r>
              <w:rPr>
                <w:rFonts w:ascii="Wingdings" w:hAnsi="Wingdings"/>
              </w:rPr>
              <w:t></w:t>
            </w:r>
            <w:r w:rsidR="00747046">
              <w:rPr>
                <w:rFonts w:ascii="Arial Unicode MS" w:eastAsia="Arial Unicode MS" w:hAnsi="Arial Unicode MS" w:cs="Arial Unicode MS"/>
              </w:rPr>
              <w:t xml:space="preserve"> </w:t>
            </w:r>
            <w:r w:rsidR="00742A55">
              <w:rPr>
                <w:rStyle w:val="Hyperlink4"/>
              </w:rPr>
              <w:t>Instagram</w:t>
            </w:r>
          </w:p>
        </w:tc>
      </w:tr>
    </w:tbl>
    <w:p w14:paraId="00400136" w14:textId="1925E846" w:rsidR="00FD54E9" w:rsidRDefault="00FD54E9">
      <w:pPr>
        <w:pStyle w:val="FreeForm"/>
        <w:spacing w:after="200" w:line="276" w:lineRule="auto"/>
      </w:pPr>
    </w:p>
    <w:p w14:paraId="5E4C71F0" w14:textId="2435AFA2" w:rsidR="00DC193B" w:rsidRDefault="00DC193B">
      <w:pPr>
        <w:pStyle w:val="FreeForm"/>
        <w:spacing w:after="200" w:line="276" w:lineRule="auto"/>
      </w:pPr>
    </w:p>
    <w:p w14:paraId="3A9F8CA7" w14:textId="2B92B235" w:rsidR="00742A55" w:rsidRDefault="00742A55">
      <w:pPr>
        <w:pStyle w:val="FreeForm"/>
        <w:spacing w:after="200" w:line="276" w:lineRule="auto"/>
      </w:pPr>
    </w:p>
    <w:p w14:paraId="35CB546D" w14:textId="77777777" w:rsidR="00742A55" w:rsidRDefault="00742A55">
      <w:pPr>
        <w:pStyle w:val="FreeForm"/>
        <w:spacing w:after="200" w:line="276" w:lineRule="auto"/>
      </w:pPr>
    </w:p>
    <w:p w14:paraId="720682F1" w14:textId="718297AE" w:rsidR="00742A55" w:rsidRDefault="00742A55">
      <w:pPr>
        <w:pStyle w:val="FreeForm"/>
        <w:spacing w:after="200" w:line="276" w:lineRule="auto"/>
      </w:pPr>
    </w:p>
    <w:p w14:paraId="3A01DADC" w14:textId="77777777" w:rsidR="00742A55" w:rsidRDefault="00742A55">
      <w:pPr>
        <w:pStyle w:val="FreeForm"/>
        <w:spacing w:after="200" w:line="276" w:lineRule="auto"/>
      </w:pPr>
    </w:p>
    <w:p w14:paraId="488EA712" w14:textId="0F982690" w:rsidR="00DC193B" w:rsidRPr="004428BD" w:rsidRDefault="0011478C" w:rsidP="004428BD">
      <w:pPr>
        <w:pStyle w:val="Heading1"/>
      </w:pPr>
      <w:bookmarkStart w:id="5" w:name="Task5"/>
      <w:r w:rsidRPr="004428BD">
        <w:rPr>
          <w:rStyle w:val="None"/>
        </w:rPr>
        <w:lastRenderedPageBreak/>
        <w:t>5</w:t>
      </w:r>
      <w:r w:rsidR="00125F04" w:rsidRPr="004428BD">
        <w:rPr>
          <w:rStyle w:val="None"/>
        </w:rPr>
        <w:t xml:space="preserve">. </w:t>
      </w:r>
      <w:r w:rsidR="00742A55" w:rsidRPr="004428BD">
        <w:rPr>
          <w:rStyle w:val="None"/>
        </w:rPr>
        <w:t>User Journey</w:t>
      </w:r>
      <w:r w:rsidR="00DC193B" w:rsidRPr="004428BD">
        <w:rPr>
          <w:rStyle w:val="None"/>
        </w:rPr>
        <w:t>: Fill in the steps to your own sales funnel.</w:t>
      </w:r>
    </w:p>
    <w:bookmarkEnd w:id="5"/>
    <w:tbl>
      <w:tblPr>
        <w:tblW w:w="11070" w:type="dxa"/>
        <w:tblInd w:w="-450" w:type="dxa"/>
        <w:tblBorders>
          <w:top w:val="dotted" w:sz="4" w:space="0" w:color="8C8882"/>
          <w:left w:val="single" w:sz="2" w:space="0" w:color="A1A1A1"/>
          <w:bottom w:val="dotted" w:sz="4" w:space="0" w:color="8C8882"/>
          <w:right w:val="single" w:sz="2" w:space="0" w:color="A1A1A1"/>
          <w:insideH w:val="single" w:sz="2" w:space="0" w:color="A1A1A1"/>
          <w:insideV w:val="single" w:sz="2" w:space="0" w:color="A1A1A1"/>
        </w:tblBorders>
        <w:tblLayout w:type="fixed"/>
        <w:tblLook w:val="04A0" w:firstRow="1" w:lastRow="0" w:firstColumn="1" w:lastColumn="0" w:noHBand="0" w:noVBand="1"/>
      </w:tblPr>
      <w:tblGrid>
        <w:gridCol w:w="1640"/>
        <w:gridCol w:w="1640"/>
        <w:gridCol w:w="1640"/>
        <w:gridCol w:w="1560"/>
        <w:gridCol w:w="1640"/>
        <w:gridCol w:w="1420"/>
        <w:gridCol w:w="1530"/>
      </w:tblGrid>
      <w:tr w:rsidR="00DC193B" w14:paraId="0C433C42" w14:textId="77777777" w:rsidTr="00BB6A77">
        <w:trPr>
          <w:trHeight w:val="280"/>
        </w:trPr>
        <w:tc>
          <w:tcPr>
            <w:tcW w:w="1640" w:type="dxa"/>
            <w:tcBorders>
              <w:top w:val="nil"/>
              <w:left w:val="nil"/>
              <w:bottom w:val="dotted" w:sz="4" w:space="0" w:color="8C8882"/>
              <w:right w:val="nil"/>
            </w:tcBorders>
            <w:shd w:val="clear" w:color="auto" w:fill="auto"/>
            <w:tcMar>
              <w:top w:w="80" w:type="dxa"/>
              <w:left w:w="80" w:type="dxa"/>
              <w:bottom w:w="80" w:type="dxa"/>
              <w:right w:w="80" w:type="dxa"/>
            </w:tcMar>
          </w:tcPr>
          <w:p w14:paraId="23AC3C07" w14:textId="77777777" w:rsidR="00DC193B" w:rsidRDefault="00DC193B" w:rsidP="0011478C">
            <w:pPr>
              <w:spacing w:after="120"/>
            </w:pPr>
          </w:p>
        </w:tc>
        <w:tc>
          <w:tcPr>
            <w:tcW w:w="1640" w:type="dxa"/>
            <w:tcBorders>
              <w:top w:val="nil"/>
              <w:left w:val="nil"/>
              <w:bottom w:val="single" w:sz="4" w:space="0" w:color="auto"/>
              <w:right w:val="nil"/>
            </w:tcBorders>
            <w:shd w:val="clear" w:color="auto" w:fill="auto"/>
            <w:tcMar>
              <w:top w:w="80" w:type="dxa"/>
              <w:left w:w="80" w:type="dxa"/>
              <w:bottom w:w="80" w:type="dxa"/>
              <w:right w:w="80" w:type="dxa"/>
            </w:tcMar>
          </w:tcPr>
          <w:p w14:paraId="21878DE5" w14:textId="77777777" w:rsidR="00DC193B" w:rsidRDefault="00DC193B" w:rsidP="0011478C">
            <w:pPr>
              <w:pStyle w:val="TableStyle2"/>
              <w:spacing w:after="120"/>
            </w:pPr>
            <w:r>
              <w:rPr>
                <w:rFonts w:ascii="Helvetica Neue" w:hAnsi="Helvetica Neue"/>
                <w:b/>
                <w:bCs/>
              </w:rPr>
              <w:t>Ex: Audience</w:t>
            </w:r>
          </w:p>
        </w:tc>
        <w:tc>
          <w:tcPr>
            <w:tcW w:w="1640" w:type="dxa"/>
            <w:tcBorders>
              <w:top w:val="nil"/>
              <w:left w:val="nil"/>
              <w:bottom w:val="single" w:sz="4" w:space="0" w:color="auto"/>
              <w:right w:val="nil"/>
            </w:tcBorders>
            <w:shd w:val="clear" w:color="auto" w:fill="auto"/>
            <w:tcMar>
              <w:top w:w="80" w:type="dxa"/>
              <w:left w:w="80" w:type="dxa"/>
              <w:bottom w:w="80" w:type="dxa"/>
              <w:right w:w="80" w:type="dxa"/>
            </w:tcMar>
          </w:tcPr>
          <w:p w14:paraId="685B4A41" w14:textId="77777777" w:rsidR="00DC193B" w:rsidRDefault="00DC193B" w:rsidP="0011478C">
            <w:pPr>
              <w:pStyle w:val="TableStyle2"/>
              <w:spacing w:after="120"/>
            </w:pPr>
            <w:r>
              <w:rPr>
                <w:rFonts w:ascii="Helvetica Neue" w:hAnsi="Helvetica Neue"/>
                <w:b/>
                <w:bCs/>
              </w:rPr>
              <w:t>Ex: Channel</w:t>
            </w:r>
          </w:p>
        </w:tc>
        <w:tc>
          <w:tcPr>
            <w:tcW w:w="1560" w:type="dxa"/>
            <w:tcBorders>
              <w:top w:val="nil"/>
              <w:left w:val="nil"/>
              <w:bottom w:val="single" w:sz="4" w:space="0" w:color="auto"/>
              <w:right w:val="nil"/>
            </w:tcBorders>
            <w:shd w:val="clear" w:color="auto" w:fill="auto"/>
            <w:tcMar>
              <w:top w:w="80" w:type="dxa"/>
              <w:left w:w="80" w:type="dxa"/>
              <w:bottom w:w="80" w:type="dxa"/>
              <w:right w:w="80" w:type="dxa"/>
            </w:tcMar>
          </w:tcPr>
          <w:p w14:paraId="113C8512" w14:textId="77777777" w:rsidR="00DC193B" w:rsidRDefault="00DC193B" w:rsidP="0011478C">
            <w:pPr>
              <w:pStyle w:val="TableStyle2"/>
              <w:spacing w:after="120"/>
            </w:pPr>
            <w:r>
              <w:rPr>
                <w:rFonts w:ascii="Helvetica Neue" w:hAnsi="Helvetica Neue"/>
                <w:b/>
                <w:bCs/>
              </w:rPr>
              <w:t>Ex: Content Role</w:t>
            </w:r>
          </w:p>
        </w:tc>
        <w:tc>
          <w:tcPr>
            <w:tcW w:w="1640" w:type="dxa"/>
            <w:tcBorders>
              <w:top w:val="nil"/>
              <w:left w:val="nil"/>
              <w:bottom w:val="single" w:sz="4" w:space="0" w:color="auto"/>
              <w:right w:val="nil"/>
            </w:tcBorders>
            <w:shd w:val="clear" w:color="auto" w:fill="auto"/>
            <w:tcMar>
              <w:top w:w="80" w:type="dxa"/>
              <w:left w:w="80" w:type="dxa"/>
              <w:bottom w:w="80" w:type="dxa"/>
              <w:right w:w="80" w:type="dxa"/>
            </w:tcMar>
          </w:tcPr>
          <w:p w14:paraId="70AC9D7C" w14:textId="77777777" w:rsidR="00BB6A77" w:rsidRDefault="00DC193B" w:rsidP="0011478C">
            <w:pPr>
              <w:pStyle w:val="TableStyle2"/>
              <w:spacing w:after="120"/>
              <w:rPr>
                <w:rFonts w:ascii="Helvetica Neue" w:hAnsi="Helvetica Neue"/>
                <w:b/>
                <w:bCs/>
              </w:rPr>
            </w:pPr>
            <w:r>
              <w:rPr>
                <w:rFonts w:ascii="Helvetica Neue" w:hAnsi="Helvetica Neue"/>
                <w:b/>
                <w:bCs/>
              </w:rPr>
              <w:t xml:space="preserve">Funnel #1 </w:t>
            </w:r>
          </w:p>
          <w:p w14:paraId="59C9B4C4" w14:textId="05C84FDE" w:rsidR="00DC193B" w:rsidRDefault="00DC193B" w:rsidP="0011478C">
            <w:pPr>
              <w:pStyle w:val="TableStyle2"/>
              <w:spacing w:after="120"/>
            </w:pPr>
            <w:r>
              <w:rPr>
                <w:rFonts w:ascii="Helvetica Neue" w:hAnsi="Helvetica Neue"/>
                <w:b/>
                <w:bCs/>
              </w:rPr>
              <w:t>(Audience)</w:t>
            </w:r>
          </w:p>
        </w:tc>
        <w:tc>
          <w:tcPr>
            <w:tcW w:w="1420" w:type="dxa"/>
            <w:tcBorders>
              <w:top w:val="nil"/>
              <w:left w:val="nil"/>
              <w:bottom w:val="single" w:sz="4" w:space="0" w:color="auto"/>
              <w:right w:val="nil"/>
            </w:tcBorders>
          </w:tcPr>
          <w:p w14:paraId="2A28AA02" w14:textId="04B9F13D" w:rsidR="00DC193B" w:rsidRDefault="002D23DB" w:rsidP="0011478C">
            <w:pPr>
              <w:pStyle w:val="TableStyle2"/>
              <w:spacing w:after="120"/>
              <w:rPr>
                <w:rFonts w:ascii="Helvetica Neue" w:hAnsi="Helvetica Neue"/>
                <w:b/>
                <w:bCs/>
              </w:rPr>
            </w:pPr>
            <w:r>
              <w:rPr>
                <w:rFonts w:ascii="Helvetica Neue" w:hAnsi="Helvetica Neue"/>
                <w:b/>
                <w:bCs/>
              </w:rPr>
              <w:t>Funnel #1</w:t>
            </w:r>
          </w:p>
          <w:p w14:paraId="750ECA4B" w14:textId="77777777" w:rsidR="00DC193B" w:rsidRDefault="00DC193B" w:rsidP="0011478C">
            <w:pPr>
              <w:pStyle w:val="TableStyle2"/>
              <w:spacing w:after="120"/>
              <w:rPr>
                <w:rFonts w:ascii="Helvetica Neue" w:hAnsi="Helvetica Neue"/>
                <w:b/>
                <w:bCs/>
              </w:rPr>
            </w:pPr>
            <w:r>
              <w:rPr>
                <w:rFonts w:ascii="Helvetica Neue" w:hAnsi="Helvetica Neue"/>
                <w:b/>
                <w:bCs/>
              </w:rPr>
              <w:t>(Channel)</w:t>
            </w:r>
          </w:p>
        </w:tc>
        <w:tc>
          <w:tcPr>
            <w:tcW w:w="1530" w:type="dxa"/>
            <w:tcBorders>
              <w:top w:val="nil"/>
              <w:left w:val="nil"/>
              <w:bottom w:val="single" w:sz="4" w:space="0" w:color="auto"/>
              <w:right w:val="nil"/>
            </w:tcBorders>
            <w:shd w:val="clear" w:color="auto" w:fill="auto"/>
            <w:tcMar>
              <w:top w:w="80" w:type="dxa"/>
              <w:left w:w="80" w:type="dxa"/>
              <w:bottom w:w="80" w:type="dxa"/>
              <w:right w:w="80" w:type="dxa"/>
            </w:tcMar>
          </w:tcPr>
          <w:p w14:paraId="53738898" w14:textId="184B3599" w:rsidR="00DC193B" w:rsidRDefault="00DC193B" w:rsidP="0011478C">
            <w:pPr>
              <w:pStyle w:val="TableStyle2"/>
              <w:spacing w:after="120"/>
              <w:rPr>
                <w:rFonts w:ascii="Helvetica Neue" w:hAnsi="Helvetica Neue"/>
                <w:b/>
                <w:bCs/>
              </w:rPr>
            </w:pPr>
            <w:r>
              <w:rPr>
                <w:rFonts w:ascii="Helvetica Neue" w:hAnsi="Helvetica Neue"/>
                <w:b/>
                <w:bCs/>
              </w:rPr>
              <w:t>Funnel #</w:t>
            </w:r>
            <w:r w:rsidR="002D23DB">
              <w:rPr>
                <w:rFonts w:ascii="Helvetica Neue" w:hAnsi="Helvetica Neue"/>
                <w:b/>
                <w:bCs/>
              </w:rPr>
              <w:t>1</w:t>
            </w:r>
          </w:p>
          <w:p w14:paraId="124C180C" w14:textId="77777777" w:rsidR="00DC193B" w:rsidRDefault="00DC193B" w:rsidP="0011478C">
            <w:pPr>
              <w:pStyle w:val="TableStyle2"/>
              <w:spacing w:after="120"/>
            </w:pPr>
            <w:r>
              <w:rPr>
                <w:rFonts w:ascii="Helvetica Neue" w:hAnsi="Helvetica Neue"/>
                <w:b/>
                <w:bCs/>
              </w:rPr>
              <w:t>(Content Role)</w:t>
            </w:r>
          </w:p>
        </w:tc>
      </w:tr>
      <w:tr w:rsidR="00DC193B" w14:paraId="4C3C6815" w14:textId="77777777" w:rsidTr="00BB6A77">
        <w:trPr>
          <w:trHeight w:val="1204"/>
        </w:trPr>
        <w:tc>
          <w:tcPr>
            <w:tcW w:w="1640" w:type="dxa"/>
            <w:tcBorders>
              <w:top w:val="dotted" w:sz="4" w:space="0" w:color="8C8882"/>
              <w:left w:val="nil"/>
              <w:bottom w:val="dotted" w:sz="4" w:space="0" w:color="8C8882"/>
              <w:right w:val="single" w:sz="4" w:space="0" w:color="auto"/>
            </w:tcBorders>
            <w:shd w:val="clear" w:color="auto" w:fill="3F527D"/>
            <w:tcMar>
              <w:top w:w="80" w:type="dxa"/>
              <w:left w:w="80" w:type="dxa"/>
              <w:bottom w:w="80" w:type="dxa"/>
              <w:right w:w="80" w:type="dxa"/>
            </w:tcMar>
          </w:tcPr>
          <w:p w14:paraId="0A6B76CA" w14:textId="77777777" w:rsidR="00DC193B" w:rsidRPr="00125F04" w:rsidRDefault="00DC193B" w:rsidP="0011478C">
            <w:pPr>
              <w:pStyle w:val="TableStyle2"/>
              <w:spacing w:after="120"/>
              <w:rPr>
                <w:color w:val="FFFFFF" w:themeColor="background1"/>
                <w:sz w:val="24"/>
                <w:szCs w:val="24"/>
              </w:rPr>
            </w:pPr>
            <w:r w:rsidRPr="00125F04">
              <w:rPr>
                <w:rFonts w:ascii="Helvetica Neue" w:hAnsi="Helvetica Neue"/>
                <w:b/>
                <w:bCs/>
                <w:color w:val="FFFFFF" w:themeColor="background1"/>
                <w:sz w:val="24"/>
                <w:szCs w:val="24"/>
              </w:rPr>
              <w:t>Stage 1</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57B8C972" w14:textId="77777777" w:rsidR="00DC193B" w:rsidRDefault="00DC193B" w:rsidP="0011478C">
            <w:pPr>
              <w:pStyle w:val="TableStyle2"/>
              <w:spacing w:after="120"/>
            </w:pPr>
            <w:r>
              <w:rPr>
                <w:rFonts w:eastAsia="Arial Unicode MS" w:cs="Arial Unicode MS"/>
              </w:rPr>
              <w:t>Prospect has identified an issue, challenge, or problem they need to resolve</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6714FEBE" w14:textId="77777777" w:rsidR="00DC193B" w:rsidRPr="00325F2A" w:rsidRDefault="00DC193B" w:rsidP="0011478C">
            <w:pPr>
              <w:pStyle w:val="TableStyle2"/>
              <w:spacing w:after="120"/>
              <w:rPr>
                <w:rFonts w:eastAsia="Arial Unicode MS" w:cs="Arial Unicode MS"/>
              </w:rPr>
            </w:pPr>
            <w:r>
              <w:rPr>
                <w:rFonts w:eastAsia="Arial Unicode MS" w:cs="Arial Unicode MS"/>
              </w:rPr>
              <w:t>Sponsored Social</w:t>
            </w:r>
          </w:p>
        </w:tc>
        <w:tc>
          <w:tcPr>
            <w:tcW w:w="156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2B7DA12E" w14:textId="77777777" w:rsidR="00DC193B" w:rsidRPr="00325F2A" w:rsidRDefault="00DC193B" w:rsidP="0011478C">
            <w:pPr>
              <w:pStyle w:val="TableStyle2"/>
              <w:spacing w:after="120"/>
              <w:rPr>
                <w:rFonts w:eastAsia="Arial Unicode MS" w:cs="Arial Unicode MS"/>
              </w:rPr>
            </w:pPr>
            <w:r w:rsidRPr="00325F2A">
              <w:rPr>
                <w:rFonts w:eastAsia="Arial Unicode MS" w:cs="Arial Unicode MS"/>
              </w:rPr>
              <w:t>Creates emotional connection</w:t>
            </w:r>
            <w:r>
              <w:rPr>
                <w:rFonts w:eastAsia="Arial Unicode MS" w:cs="Arial Unicode MS"/>
              </w:rPr>
              <w:t>, ex: Rich media</w:t>
            </w:r>
          </w:p>
        </w:tc>
        <w:tc>
          <w:tcPr>
            <w:tcW w:w="1640" w:type="dxa"/>
            <w:tcBorders>
              <w:top w:val="single" w:sz="4" w:space="0" w:color="auto"/>
              <w:left w:val="single" w:sz="4" w:space="0" w:color="auto"/>
              <w:bottom w:val="single" w:sz="4" w:space="0" w:color="auto"/>
              <w:right w:val="single" w:sz="4" w:space="0" w:color="auto"/>
            </w:tcBorders>
            <w:shd w:val="clear" w:color="auto" w:fill="FCFEFF"/>
            <w:tcMar>
              <w:top w:w="80" w:type="dxa"/>
              <w:left w:w="80" w:type="dxa"/>
              <w:bottom w:w="80" w:type="dxa"/>
              <w:right w:w="80" w:type="dxa"/>
            </w:tcMar>
          </w:tcPr>
          <w:p w14:paraId="0D9D399B" w14:textId="77777777" w:rsidR="00DC193B" w:rsidRDefault="00DC193B" w:rsidP="0011478C">
            <w:pPr>
              <w:spacing w:after="120"/>
            </w:pPr>
          </w:p>
        </w:tc>
        <w:tc>
          <w:tcPr>
            <w:tcW w:w="1420" w:type="dxa"/>
            <w:tcBorders>
              <w:top w:val="single" w:sz="4" w:space="0" w:color="auto"/>
              <w:left w:val="single" w:sz="4" w:space="0" w:color="auto"/>
              <w:bottom w:val="single" w:sz="4" w:space="0" w:color="auto"/>
              <w:right w:val="single" w:sz="4" w:space="0" w:color="auto"/>
            </w:tcBorders>
            <w:shd w:val="clear" w:color="auto" w:fill="FCFEFF"/>
          </w:tcPr>
          <w:p w14:paraId="63B7A541" w14:textId="77777777" w:rsidR="00DC193B" w:rsidRDefault="00DC193B" w:rsidP="0011478C">
            <w:pPr>
              <w:spacing w:after="120"/>
            </w:pPr>
          </w:p>
        </w:tc>
        <w:tc>
          <w:tcPr>
            <w:tcW w:w="1530" w:type="dxa"/>
            <w:tcBorders>
              <w:top w:val="single" w:sz="4" w:space="0" w:color="auto"/>
              <w:left w:val="single" w:sz="4" w:space="0" w:color="auto"/>
              <w:bottom w:val="single" w:sz="4" w:space="0" w:color="auto"/>
              <w:right w:val="single" w:sz="4" w:space="0" w:color="auto"/>
            </w:tcBorders>
            <w:shd w:val="clear" w:color="auto" w:fill="FCFEFF"/>
            <w:tcMar>
              <w:top w:w="80" w:type="dxa"/>
              <w:left w:w="80" w:type="dxa"/>
              <w:bottom w:w="80" w:type="dxa"/>
              <w:right w:w="80" w:type="dxa"/>
            </w:tcMar>
          </w:tcPr>
          <w:p w14:paraId="174BA66D" w14:textId="77777777" w:rsidR="00DC193B" w:rsidRDefault="00DC193B" w:rsidP="0011478C">
            <w:pPr>
              <w:spacing w:after="120"/>
            </w:pPr>
          </w:p>
        </w:tc>
      </w:tr>
      <w:tr w:rsidR="00DC193B" w14:paraId="7670537A" w14:textId="77777777" w:rsidTr="00BB6A77">
        <w:trPr>
          <w:trHeight w:val="1204"/>
        </w:trPr>
        <w:tc>
          <w:tcPr>
            <w:tcW w:w="1640" w:type="dxa"/>
            <w:tcBorders>
              <w:top w:val="dotted" w:sz="4" w:space="0" w:color="8C8882"/>
              <w:left w:val="nil"/>
              <w:bottom w:val="dotted" w:sz="4" w:space="0" w:color="8C8882"/>
              <w:right w:val="single" w:sz="4" w:space="0" w:color="auto"/>
            </w:tcBorders>
            <w:shd w:val="clear" w:color="auto" w:fill="3F527D"/>
            <w:tcMar>
              <w:top w:w="80" w:type="dxa"/>
              <w:left w:w="80" w:type="dxa"/>
              <w:bottom w:w="80" w:type="dxa"/>
              <w:right w:w="80" w:type="dxa"/>
            </w:tcMar>
          </w:tcPr>
          <w:p w14:paraId="4471C838" w14:textId="77777777" w:rsidR="00DC193B" w:rsidRPr="00125F04" w:rsidRDefault="00DC193B" w:rsidP="0011478C">
            <w:pPr>
              <w:pStyle w:val="TableStyle2"/>
              <w:spacing w:after="120"/>
              <w:rPr>
                <w:color w:val="FFFFFF" w:themeColor="background1"/>
                <w:sz w:val="24"/>
                <w:szCs w:val="24"/>
              </w:rPr>
            </w:pPr>
            <w:r w:rsidRPr="00125F04">
              <w:rPr>
                <w:rFonts w:ascii="Helvetica Neue" w:hAnsi="Helvetica Neue"/>
                <w:b/>
                <w:bCs/>
                <w:color w:val="FFFFFF" w:themeColor="background1"/>
                <w:sz w:val="24"/>
                <w:szCs w:val="24"/>
              </w:rPr>
              <w:t>Stage 2</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5C1AD6F9" w14:textId="77777777" w:rsidR="00DC193B" w:rsidRDefault="00DC193B" w:rsidP="0011478C">
            <w:pPr>
              <w:pStyle w:val="TableStyle2"/>
              <w:spacing w:after="120"/>
            </w:pPr>
            <w:r>
              <w:rPr>
                <w:rFonts w:eastAsia="Arial Unicode MS" w:cs="Arial Unicode MS"/>
              </w:rPr>
              <w:t>Prospect starts researching by asking questions and looking for solutions</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0CB5E501" w14:textId="77777777" w:rsidR="00DC193B" w:rsidRPr="00325F2A" w:rsidRDefault="00DC193B" w:rsidP="0011478C">
            <w:pPr>
              <w:pStyle w:val="TableStyle2"/>
              <w:spacing w:after="120"/>
              <w:rPr>
                <w:rFonts w:eastAsia="Arial Unicode MS" w:cs="Arial Unicode MS"/>
              </w:rPr>
            </w:pPr>
            <w:r w:rsidRPr="00325F2A">
              <w:rPr>
                <w:rFonts w:eastAsia="Arial Unicode MS" w:cs="Arial Unicode MS"/>
              </w:rPr>
              <w:t>Paid Search</w:t>
            </w:r>
          </w:p>
        </w:tc>
        <w:tc>
          <w:tcPr>
            <w:tcW w:w="156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391F02F9" w14:textId="573C6660" w:rsidR="00DC193B" w:rsidRPr="00325F2A" w:rsidRDefault="00DC193B" w:rsidP="0011478C">
            <w:pPr>
              <w:pStyle w:val="TableStyle2"/>
              <w:spacing w:after="120"/>
              <w:rPr>
                <w:rFonts w:eastAsia="Arial Unicode MS" w:cs="Arial Unicode MS"/>
              </w:rPr>
            </w:pPr>
            <w:r w:rsidRPr="00325F2A">
              <w:rPr>
                <w:rFonts w:eastAsia="Arial Unicode MS" w:cs="Arial Unicode MS"/>
              </w:rPr>
              <w:t xml:space="preserve">Directly answers </w:t>
            </w:r>
            <w:r w:rsidR="00EB5F6C" w:rsidRPr="00325F2A">
              <w:rPr>
                <w:rFonts w:eastAsia="Arial Unicode MS" w:cs="Arial Unicode MS"/>
              </w:rPr>
              <w:t>frequent questions</w:t>
            </w:r>
            <w:r>
              <w:rPr>
                <w:rFonts w:eastAsia="Arial Unicode MS" w:cs="Arial Unicode MS"/>
              </w:rPr>
              <w:t>, ex: Lists</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C1D95B" w14:textId="77777777" w:rsidR="00DC193B" w:rsidRDefault="00DC193B" w:rsidP="0011478C">
            <w:pPr>
              <w:spacing w:after="120"/>
            </w:pPr>
          </w:p>
        </w:tc>
        <w:tc>
          <w:tcPr>
            <w:tcW w:w="1420" w:type="dxa"/>
            <w:tcBorders>
              <w:top w:val="single" w:sz="4" w:space="0" w:color="auto"/>
              <w:left w:val="single" w:sz="4" w:space="0" w:color="auto"/>
              <w:bottom w:val="single" w:sz="4" w:space="0" w:color="auto"/>
              <w:right w:val="single" w:sz="4" w:space="0" w:color="auto"/>
            </w:tcBorders>
          </w:tcPr>
          <w:p w14:paraId="28BC5C2A" w14:textId="77777777" w:rsidR="00DC193B" w:rsidRDefault="00DC193B" w:rsidP="0011478C">
            <w:pPr>
              <w:spacing w:after="120"/>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288482" w14:textId="77777777" w:rsidR="00DC193B" w:rsidRDefault="00DC193B" w:rsidP="0011478C">
            <w:pPr>
              <w:spacing w:after="120"/>
            </w:pPr>
          </w:p>
        </w:tc>
      </w:tr>
      <w:tr w:rsidR="00DC193B" w14:paraId="53BD962B" w14:textId="77777777" w:rsidTr="00BB6A77">
        <w:trPr>
          <w:trHeight w:val="1444"/>
        </w:trPr>
        <w:tc>
          <w:tcPr>
            <w:tcW w:w="1640" w:type="dxa"/>
            <w:tcBorders>
              <w:top w:val="dotted" w:sz="4" w:space="0" w:color="8C8882"/>
              <w:left w:val="nil"/>
              <w:bottom w:val="dotted" w:sz="4" w:space="0" w:color="8C8882"/>
              <w:right w:val="single" w:sz="4" w:space="0" w:color="auto"/>
            </w:tcBorders>
            <w:shd w:val="clear" w:color="auto" w:fill="3F527D"/>
            <w:tcMar>
              <w:top w:w="80" w:type="dxa"/>
              <w:left w:w="80" w:type="dxa"/>
              <w:bottom w:w="80" w:type="dxa"/>
              <w:right w:w="80" w:type="dxa"/>
            </w:tcMar>
          </w:tcPr>
          <w:p w14:paraId="4E3F70DF" w14:textId="77777777" w:rsidR="00DC193B" w:rsidRPr="00125F04" w:rsidRDefault="00DC193B" w:rsidP="0011478C">
            <w:pPr>
              <w:pStyle w:val="TableStyle2"/>
              <w:spacing w:after="120"/>
              <w:rPr>
                <w:color w:val="FFFFFF" w:themeColor="background1"/>
                <w:sz w:val="24"/>
                <w:szCs w:val="24"/>
              </w:rPr>
            </w:pPr>
            <w:r w:rsidRPr="00125F04">
              <w:rPr>
                <w:rFonts w:ascii="Helvetica Neue" w:hAnsi="Helvetica Neue"/>
                <w:b/>
                <w:bCs/>
                <w:color w:val="FFFFFF" w:themeColor="background1"/>
                <w:sz w:val="24"/>
                <w:szCs w:val="24"/>
              </w:rPr>
              <w:t>Stage 3</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72D9F719" w14:textId="77777777" w:rsidR="00DC193B" w:rsidRDefault="00DC193B" w:rsidP="0011478C">
            <w:pPr>
              <w:pStyle w:val="TableStyle2"/>
              <w:spacing w:after="120"/>
            </w:pPr>
            <w:r>
              <w:rPr>
                <w:rFonts w:eastAsia="Arial Unicode MS" w:cs="Arial Unicode MS"/>
              </w:rPr>
              <w:t>Prospect identifies different solutions and available remedies</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2EE95CFD" w14:textId="77777777" w:rsidR="00DC193B" w:rsidRPr="00325F2A" w:rsidRDefault="00DC193B" w:rsidP="0011478C">
            <w:pPr>
              <w:pStyle w:val="TableStyle2"/>
              <w:spacing w:after="120"/>
              <w:rPr>
                <w:rFonts w:eastAsia="Arial Unicode MS" w:cs="Arial Unicode MS"/>
              </w:rPr>
            </w:pPr>
            <w:r w:rsidRPr="00325F2A">
              <w:rPr>
                <w:rFonts w:eastAsia="Arial Unicode MS" w:cs="Arial Unicode MS"/>
              </w:rPr>
              <w:t>Lead nurture</w:t>
            </w:r>
          </w:p>
        </w:tc>
        <w:tc>
          <w:tcPr>
            <w:tcW w:w="156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49A126C2" w14:textId="77777777" w:rsidR="00DC193B" w:rsidRPr="00325F2A" w:rsidRDefault="00DC193B" w:rsidP="0011478C">
            <w:pPr>
              <w:pStyle w:val="TableStyle2"/>
              <w:spacing w:after="120"/>
              <w:rPr>
                <w:rFonts w:eastAsia="Arial Unicode MS" w:cs="Arial Unicode MS"/>
              </w:rPr>
            </w:pPr>
            <w:r>
              <w:rPr>
                <w:rFonts w:eastAsia="Arial Unicode MS" w:cs="Arial Unicode MS"/>
              </w:rPr>
              <w:t>E</w:t>
            </w:r>
            <w:r w:rsidRPr="00325F2A">
              <w:rPr>
                <w:rFonts w:eastAsia="Arial Unicode MS" w:cs="Arial Unicode MS"/>
              </w:rPr>
              <w:t>valuation instructions</w:t>
            </w:r>
            <w:r>
              <w:rPr>
                <w:rFonts w:eastAsia="Arial Unicode MS" w:cs="Arial Unicode MS"/>
              </w:rPr>
              <w:t>, ex: E-book</w:t>
            </w:r>
          </w:p>
        </w:tc>
        <w:tc>
          <w:tcPr>
            <w:tcW w:w="1640" w:type="dxa"/>
            <w:tcBorders>
              <w:top w:val="single" w:sz="4" w:space="0" w:color="auto"/>
              <w:left w:val="single" w:sz="4" w:space="0" w:color="auto"/>
              <w:bottom w:val="single" w:sz="4" w:space="0" w:color="auto"/>
              <w:right w:val="single" w:sz="4" w:space="0" w:color="auto"/>
            </w:tcBorders>
            <w:shd w:val="clear" w:color="auto" w:fill="FCFEFF"/>
            <w:tcMar>
              <w:top w:w="80" w:type="dxa"/>
              <w:left w:w="80" w:type="dxa"/>
              <w:bottom w:w="80" w:type="dxa"/>
              <w:right w:w="80" w:type="dxa"/>
            </w:tcMar>
          </w:tcPr>
          <w:p w14:paraId="4658B9F1" w14:textId="77777777" w:rsidR="00DC193B" w:rsidRDefault="00DC193B" w:rsidP="0011478C">
            <w:pPr>
              <w:spacing w:after="120"/>
            </w:pPr>
          </w:p>
        </w:tc>
        <w:tc>
          <w:tcPr>
            <w:tcW w:w="1420" w:type="dxa"/>
            <w:tcBorders>
              <w:top w:val="single" w:sz="4" w:space="0" w:color="auto"/>
              <w:left w:val="single" w:sz="4" w:space="0" w:color="auto"/>
              <w:bottom w:val="single" w:sz="4" w:space="0" w:color="auto"/>
              <w:right w:val="single" w:sz="4" w:space="0" w:color="auto"/>
            </w:tcBorders>
            <w:shd w:val="clear" w:color="auto" w:fill="FCFEFF"/>
          </w:tcPr>
          <w:p w14:paraId="54E227BE" w14:textId="77777777" w:rsidR="00DC193B" w:rsidRDefault="00DC193B" w:rsidP="0011478C">
            <w:pPr>
              <w:spacing w:after="120"/>
            </w:pPr>
          </w:p>
        </w:tc>
        <w:tc>
          <w:tcPr>
            <w:tcW w:w="1530" w:type="dxa"/>
            <w:tcBorders>
              <w:top w:val="single" w:sz="4" w:space="0" w:color="auto"/>
              <w:left w:val="single" w:sz="4" w:space="0" w:color="auto"/>
              <w:bottom w:val="single" w:sz="4" w:space="0" w:color="auto"/>
              <w:right w:val="single" w:sz="4" w:space="0" w:color="auto"/>
            </w:tcBorders>
            <w:shd w:val="clear" w:color="auto" w:fill="FCFEFF"/>
            <w:tcMar>
              <w:top w:w="80" w:type="dxa"/>
              <w:left w:w="80" w:type="dxa"/>
              <w:bottom w:w="80" w:type="dxa"/>
              <w:right w:w="80" w:type="dxa"/>
            </w:tcMar>
          </w:tcPr>
          <w:p w14:paraId="031B9206" w14:textId="77777777" w:rsidR="00DC193B" w:rsidRDefault="00DC193B" w:rsidP="0011478C">
            <w:pPr>
              <w:spacing w:after="120"/>
            </w:pPr>
          </w:p>
        </w:tc>
      </w:tr>
      <w:tr w:rsidR="00DC193B" w14:paraId="56FE2442" w14:textId="77777777" w:rsidTr="00BB6A77">
        <w:trPr>
          <w:trHeight w:val="1204"/>
        </w:trPr>
        <w:tc>
          <w:tcPr>
            <w:tcW w:w="1640" w:type="dxa"/>
            <w:tcBorders>
              <w:top w:val="dotted" w:sz="4" w:space="0" w:color="8C8882"/>
              <w:left w:val="nil"/>
              <w:bottom w:val="dotted" w:sz="4" w:space="0" w:color="8C8882"/>
              <w:right w:val="single" w:sz="4" w:space="0" w:color="auto"/>
            </w:tcBorders>
            <w:shd w:val="clear" w:color="auto" w:fill="3F527D"/>
            <w:tcMar>
              <w:top w:w="80" w:type="dxa"/>
              <w:left w:w="80" w:type="dxa"/>
              <w:bottom w:w="80" w:type="dxa"/>
              <w:right w:w="80" w:type="dxa"/>
            </w:tcMar>
          </w:tcPr>
          <w:p w14:paraId="2B36CCFC" w14:textId="77777777" w:rsidR="00DC193B" w:rsidRPr="00125F04" w:rsidRDefault="00DC193B" w:rsidP="0011478C">
            <w:pPr>
              <w:pStyle w:val="TableStyle2"/>
              <w:spacing w:after="120"/>
              <w:rPr>
                <w:color w:val="FFFFFF" w:themeColor="background1"/>
                <w:sz w:val="24"/>
                <w:szCs w:val="24"/>
              </w:rPr>
            </w:pPr>
            <w:r w:rsidRPr="00125F04">
              <w:rPr>
                <w:rFonts w:ascii="Helvetica Neue" w:hAnsi="Helvetica Neue"/>
                <w:b/>
                <w:bCs/>
                <w:color w:val="FFFFFF" w:themeColor="background1"/>
                <w:sz w:val="24"/>
                <w:szCs w:val="24"/>
              </w:rPr>
              <w:t>Stage 4</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7062B676" w14:textId="195CE16C" w:rsidR="00DC193B" w:rsidRDefault="00DC193B" w:rsidP="0011478C">
            <w:pPr>
              <w:pStyle w:val="TableStyle2"/>
              <w:spacing w:after="120"/>
            </w:pPr>
            <w:r>
              <w:rPr>
                <w:rFonts w:eastAsia="Arial Unicode MS" w:cs="Arial Unicode MS"/>
              </w:rPr>
              <w:t xml:space="preserve">Prospect identifies specific criteria </w:t>
            </w:r>
            <w:r w:rsidR="00EB5F6C">
              <w:rPr>
                <w:rFonts w:eastAsia="Arial Unicode MS" w:cs="Arial Unicode MS"/>
              </w:rPr>
              <w:t>to</w:t>
            </w:r>
            <w:r>
              <w:rPr>
                <w:rFonts w:eastAsia="Arial Unicode MS" w:cs="Arial Unicode MS"/>
              </w:rPr>
              <w:t xml:space="preserve"> make a decision</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15FEC1AF" w14:textId="77777777" w:rsidR="00DC193B" w:rsidRPr="00325F2A" w:rsidRDefault="00DC193B" w:rsidP="0011478C">
            <w:pPr>
              <w:pStyle w:val="TableStyle2"/>
              <w:spacing w:after="120"/>
              <w:rPr>
                <w:rFonts w:eastAsia="Arial Unicode MS" w:cs="Arial Unicode MS"/>
              </w:rPr>
            </w:pPr>
            <w:r w:rsidRPr="00325F2A">
              <w:rPr>
                <w:rFonts w:eastAsia="Arial Unicode MS" w:cs="Arial Unicode MS"/>
              </w:rPr>
              <w:t>Video retargeting</w:t>
            </w:r>
          </w:p>
        </w:tc>
        <w:tc>
          <w:tcPr>
            <w:tcW w:w="156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695910F1" w14:textId="77777777" w:rsidR="00DC193B" w:rsidRPr="00325F2A" w:rsidRDefault="00DC193B" w:rsidP="0011478C">
            <w:pPr>
              <w:pStyle w:val="TableStyle2"/>
              <w:spacing w:after="120"/>
              <w:rPr>
                <w:rFonts w:eastAsia="Arial Unicode MS" w:cs="Arial Unicode MS"/>
              </w:rPr>
            </w:pPr>
            <w:r>
              <w:rPr>
                <w:rFonts w:eastAsia="Arial Unicode MS" w:cs="Arial Unicode MS"/>
              </w:rPr>
              <w:t>Validation of decision, ex: Video of recent purchaser’s journey and feedback</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EBDA80" w14:textId="77777777" w:rsidR="00DC193B" w:rsidRDefault="00DC193B" w:rsidP="0011478C">
            <w:pPr>
              <w:spacing w:after="120"/>
            </w:pPr>
          </w:p>
        </w:tc>
        <w:tc>
          <w:tcPr>
            <w:tcW w:w="1420" w:type="dxa"/>
            <w:tcBorders>
              <w:top w:val="single" w:sz="4" w:space="0" w:color="auto"/>
              <w:left w:val="single" w:sz="4" w:space="0" w:color="auto"/>
              <w:bottom w:val="single" w:sz="4" w:space="0" w:color="auto"/>
              <w:right w:val="single" w:sz="4" w:space="0" w:color="auto"/>
            </w:tcBorders>
          </w:tcPr>
          <w:p w14:paraId="2B2A1806" w14:textId="77777777" w:rsidR="00DC193B" w:rsidRDefault="00DC193B" w:rsidP="0011478C">
            <w:pPr>
              <w:spacing w:after="120"/>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E86883" w14:textId="77777777" w:rsidR="00DC193B" w:rsidRDefault="00DC193B" w:rsidP="0011478C">
            <w:pPr>
              <w:spacing w:after="120"/>
            </w:pPr>
          </w:p>
        </w:tc>
      </w:tr>
      <w:tr w:rsidR="00DC193B" w14:paraId="2186D3B1" w14:textId="77777777" w:rsidTr="00BB6A77">
        <w:trPr>
          <w:trHeight w:val="1684"/>
        </w:trPr>
        <w:tc>
          <w:tcPr>
            <w:tcW w:w="1640" w:type="dxa"/>
            <w:tcBorders>
              <w:top w:val="dotted" w:sz="4" w:space="0" w:color="8C8882"/>
              <w:left w:val="nil"/>
              <w:bottom w:val="dotted" w:sz="4" w:space="0" w:color="8C8882"/>
              <w:right w:val="single" w:sz="4" w:space="0" w:color="auto"/>
            </w:tcBorders>
            <w:shd w:val="clear" w:color="auto" w:fill="3F527D"/>
            <w:tcMar>
              <w:top w:w="80" w:type="dxa"/>
              <w:left w:w="80" w:type="dxa"/>
              <w:bottom w:w="80" w:type="dxa"/>
              <w:right w:w="80" w:type="dxa"/>
            </w:tcMar>
          </w:tcPr>
          <w:p w14:paraId="6EC1DA6E" w14:textId="77777777" w:rsidR="00DC193B" w:rsidRPr="00125F04" w:rsidRDefault="00DC193B" w:rsidP="0011478C">
            <w:pPr>
              <w:pStyle w:val="TableStyle2"/>
              <w:spacing w:after="120"/>
              <w:rPr>
                <w:color w:val="FFFFFF" w:themeColor="background1"/>
                <w:sz w:val="24"/>
                <w:szCs w:val="24"/>
              </w:rPr>
            </w:pPr>
            <w:r w:rsidRPr="00125F04">
              <w:rPr>
                <w:rFonts w:ascii="Helvetica Neue" w:hAnsi="Helvetica Neue"/>
                <w:b/>
                <w:bCs/>
                <w:color w:val="FFFFFF" w:themeColor="background1"/>
                <w:sz w:val="24"/>
                <w:szCs w:val="24"/>
              </w:rPr>
              <w:t>Stage 5</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1DE5A1BA" w14:textId="77777777" w:rsidR="00DC193B" w:rsidRDefault="00DC193B" w:rsidP="0011478C">
            <w:pPr>
              <w:pStyle w:val="TableStyle2"/>
              <w:spacing w:after="120"/>
            </w:pPr>
            <w:r>
              <w:rPr>
                <w:rFonts w:eastAsia="Arial Unicode MS" w:cs="Arial Unicode MS"/>
              </w:rPr>
              <w:t>Prospect has evaluated different solutions and criteria, and decides on a vendor</w:t>
            </w:r>
          </w:p>
        </w:tc>
        <w:tc>
          <w:tcPr>
            <w:tcW w:w="164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0D7A287A" w14:textId="77777777" w:rsidR="00DC193B" w:rsidRPr="00325F2A" w:rsidRDefault="00DC193B" w:rsidP="0011478C">
            <w:pPr>
              <w:pStyle w:val="TableStyle2"/>
              <w:spacing w:after="120"/>
              <w:rPr>
                <w:rFonts w:eastAsia="Arial Unicode MS" w:cs="Arial Unicode MS"/>
              </w:rPr>
            </w:pPr>
            <w:r>
              <w:rPr>
                <w:rFonts w:eastAsia="Arial Unicode MS" w:cs="Arial Unicode MS"/>
              </w:rPr>
              <w:t>Lead Nurture</w:t>
            </w:r>
          </w:p>
        </w:tc>
        <w:tc>
          <w:tcPr>
            <w:tcW w:w="1560" w:type="dxa"/>
            <w:tcBorders>
              <w:top w:val="single" w:sz="4" w:space="0" w:color="auto"/>
              <w:left w:val="single" w:sz="4" w:space="0" w:color="auto"/>
              <w:bottom w:val="single" w:sz="4" w:space="0" w:color="auto"/>
              <w:right w:val="single" w:sz="4" w:space="0" w:color="auto"/>
            </w:tcBorders>
            <w:shd w:val="clear" w:color="auto" w:fill="E7E6E5" w:themeFill="background2" w:themeFillTint="33"/>
            <w:tcMar>
              <w:top w:w="80" w:type="dxa"/>
              <w:left w:w="80" w:type="dxa"/>
              <w:bottom w:w="80" w:type="dxa"/>
              <w:right w:w="80" w:type="dxa"/>
            </w:tcMar>
          </w:tcPr>
          <w:p w14:paraId="226F83E0" w14:textId="77777777" w:rsidR="00DC193B" w:rsidRPr="00325F2A" w:rsidRDefault="00DC193B" w:rsidP="0011478C">
            <w:pPr>
              <w:pStyle w:val="TableStyle2"/>
              <w:spacing w:after="120"/>
              <w:rPr>
                <w:rFonts w:eastAsia="Arial Unicode MS" w:cs="Arial Unicode MS"/>
              </w:rPr>
            </w:pPr>
            <w:r>
              <w:rPr>
                <w:rFonts w:eastAsia="Arial Unicode MS" w:cs="Arial Unicode MS"/>
              </w:rPr>
              <w:t>Solicitation of feedback, ex: Purchase survey or review request</w:t>
            </w:r>
          </w:p>
        </w:tc>
        <w:tc>
          <w:tcPr>
            <w:tcW w:w="1640" w:type="dxa"/>
            <w:tcBorders>
              <w:top w:val="single" w:sz="4" w:space="0" w:color="auto"/>
              <w:left w:val="single" w:sz="4" w:space="0" w:color="auto"/>
              <w:bottom w:val="single" w:sz="4" w:space="0" w:color="auto"/>
              <w:right w:val="single" w:sz="4" w:space="0" w:color="auto"/>
            </w:tcBorders>
            <w:shd w:val="clear" w:color="auto" w:fill="FCFEFF"/>
            <w:tcMar>
              <w:top w:w="80" w:type="dxa"/>
              <w:left w:w="80" w:type="dxa"/>
              <w:bottom w:w="80" w:type="dxa"/>
              <w:right w:w="80" w:type="dxa"/>
            </w:tcMar>
          </w:tcPr>
          <w:p w14:paraId="2B22DAA7" w14:textId="77777777" w:rsidR="00DC193B" w:rsidRDefault="00DC193B" w:rsidP="0011478C">
            <w:pPr>
              <w:spacing w:after="120"/>
            </w:pPr>
          </w:p>
        </w:tc>
        <w:tc>
          <w:tcPr>
            <w:tcW w:w="1420" w:type="dxa"/>
            <w:tcBorders>
              <w:top w:val="single" w:sz="4" w:space="0" w:color="auto"/>
              <w:left w:val="single" w:sz="4" w:space="0" w:color="auto"/>
              <w:bottom w:val="single" w:sz="4" w:space="0" w:color="auto"/>
              <w:right w:val="single" w:sz="4" w:space="0" w:color="auto"/>
            </w:tcBorders>
            <w:shd w:val="clear" w:color="auto" w:fill="FCFEFF"/>
          </w:tcPr>
          <w:p w14:paraId="732B0DEF" w14:textId="77777777" w:rsidR="00DC193B" w:rsidRDefault="00DC193B" w:rsidP="0011478C">
            <w:pPr>
              <w:spacing w:after="120"/>
            </w:pPr>
          </w:p>
        </w:tc>
        <w:tc>
          <w:tcPr>
            <w:tcW w:w="1530" w:type="dxa"/>
            <w:tcBorders>
              <w:top w:val="single" w:sz="4" w:space="0" w:color="auto"/>
              <w:left w:val="single" w:sz="4" w:space="0" w:color="auto"/>
              <w:bottom w:val="single" w:sz="4" w:space="0" w:color="auto"/>
              <w:right w:val="single" w:sz="4" w:space="0" w:color="auto"/>
            </w:tcBorders>
            <w:shd w:val="clear" w:color="auto" w:fill="FCFEFF"/>
            <w:tcMar>
              <w:top w:w="80" w:type="dxa"/>
              <w:left w:w="80" w:type="dxa"/>
              <w:bottom w:w="80" w:type="dxa"/>
              <w:right w:w="80" w:type="dxa"/>
            </w:tcMar>
          </w:tcPr>
          <w:p w14:paraId="55C27EC9" w14:textId="77777777" w:rsidR="00DC193B" w:rsidRDefault="00DC193B" w:rsidP="0011478C">
            <w:pPr>
              <w:spacing w:after="120"/>
            </w:pPr>
          </w:p>
        </w:tc>
      </w:tr>
    </w:tbl>
    <w:p w14:paraId="1A43066E" w14:textId="6D77757D" w:rsidR="00742A55" w:rsidRDefault="00742A55" w:rsidP="0011478C">
      <w:pPr>
        <w:pStyle w:val="FreeForm"/>
        <w:spacing w:after="120" w:line="240" w:lineRule="auto"/>
      </w:pPr>
    </w:p>
    <w:p w14:paraId="283BE41D" w14:textId="57C47097" w:rsidR="00742A55" w:rsidRDefault="00742A55" w:rsidP="004428BD">
      <w:pPr>
        <w:pStyle w:val="Heading2"/>
      </w:pPr>
      <w:r w:rsidRPr="00125F04">
        <w:rPr>
          <w:rStyle w:val="None"/>
        </w:rPr>
        <w:t>Conclusion: Now what?</w:t>
      </w:r>
      <w:r w:rsidRPr="00125F04">
        <w:t xml:space="preserve"> </w:t>
      </w:r>
    </w:p>
    <w:p w14:paraId="1AE32935" w14:textId="60A63272" w:rsidR="00742A55" w:rsidRDefault="00742A55" w:rsidP="0011478C">
      <w:pPr>
        <w:pStyle w:val="FreeForm"/>
        <w:spacing w:after="120" w:line="240" w:lineRule="auto"/>
      </w:pPr>
      <w:r>
        <w:t>Use these resources to con</w:t>
      </w:r>
      <w:r w:rsidR="00BB6A77">
        <w:t>struct an amplification plan</w:t>
      </w:r>
      <w:r>
        <w:t xml:space="preserve"> with the understanding that in most cases it is necessary to utilize multiple channels and multiple types of content to effectively use promotion to grow audience size and increase engagement throughout your sales cycle.</w:t>
      </w:r>
    </w:p>
    <w:p w14:paraId="57892AA1" w14:textId="0B803FDC" w:rsidR="00125F04" w:rsidRDefault="00742A55" w:rsidP="004428BD">
      <w:pPr>
        <w:pStyle w:val="Heading2"/>
        <w:rPr>
          <w:rStyle w:val="Heading2Char"/>
        </w:rPr>
      </w:pPr>
      <w:r w:rsidRPr="00125F04">
        <w:rPr>
          <w:rStyle w:val="Heading2Char"/>
        </w:rPr>
        <w:t>Last Tip</w:t>
      </w:r>
    </w:p>
    <w:p w14:paraId="5D6A7207" w14:textId="1479D28C" w:rsidR="00742A55" w:rsidRDefault="00742A55" w:rsidP="0011478C">
      <w:pPr>
        <w:pStyle w:val="FreeForm"/>
        <w:spacing w:after="120" w:line="240" w:lineRule="auto"/>
      </w:pPr>
      <w:r>
        <w:t xml:space="preserve">Not addressing a gap in content or promotion may lead you to building awareness, or assisting with consideration, only to have another brand pick up your audience down the road. </w:t>
      </w:r>
      <w:r w:rsidR="00BB6A77">
        <w:t>Don’t cut corners</w:t>
      </w:r>
      <w:r>
        <w:t>!</w:t>
      </w:r>
    </w:p>
    <w:sectPr w:rsidR="00742A55">
      <w:headerReference w:type="default" r:id="rId26"/>
      <w:footerReference w:type="even" r:id="rId27"/>
      <w:footerReference w:type="default" r:id="rId28"/>
      <w:pgSz w:w="12240" w:h="15840"/>
      <w:pgMar w:top="1300" w:right="1200" w:bottom="1400"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03ED" w14:textId="77777777" w:rsidR="00FF755B" w:rsidRDefault="00FF755B">
      <w:r>
        <w:separator/>
      </w:r>
    </w:p>
  </w:endnote>
  <w:endnote w:type="continuationSeparator" w:id="0">
    <w:p w14:paraId="0BB7706D" w14:textId="77777777" w:rsidR="00FF755B" w:rsidRDefault="00FF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0CBA" w14:textId="77777777" w:rsidR="007F0339" w:rsidRDefault="007F0339" w:rsidP="007470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B0C32" w14:textId="77777777" w:rsidR="007F0339" w:rsidRDefault="007F0339" w:rsidP="00747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00C4" w14:textId="42D18D1B" w:rsidR="007F0339" w:rsidRPr="00AE2D45" w:rsidRDefault="007F0339" w:rsidP="00AE2D45">
    <w:pPr>
      <w:pStyle w:val="Footer"/>
      <w:framePr w:wrap="none" w:vAnchor="text" w:hAnchor="page" w:x="10899" w:y="-38"/>
      <w:rPr>
        <w:rStyle w:val="PageNumber"/>
        <w:rFonts w:ascii="Arial" w:hAnsi="Arial" w:cs="Arial"/>
        <w:sz w:val="20"/>
        <w:szCs w:val="20"/>
      </w:rPr>
    </w:pPr>
    <w:r w:rsidRPr="00AE2D45">
      <w:rPr>
        <w:rStyle w:val="PageNumber"/>
        <w:rFonts w:ascii="Arial" w:hAnsi="Arial" w:cs="Arial"/>
        <w:sz w:val="20"/>
        <w:szCs w:val="20"/>
      </w:rPr>
      <w:fldChar w:fldCharType="begin"/>
    </w:r>
    <w:r w:rsidRPr="00AE2D45">
      <w:rPr>
        <w:rStyle w:val="PageNumber"/>
        <w:rFonts w:ascii="Arial" w:hAnsi="Arial" w:cs="Arial"/>
        <w:sz w:val="20"/>
        <w:szCs w:val="20"/>
      </w:rPr>
      <w:instrText xml:space="preserve">PAGE  </w:instrText>
    </w:r>
    <w:r w:rsidRPr="00AE2D45">
      <w:rPr>
        <w:rStyle w:val="PageNumber"/>
        <w:rFonts w:ascii="Arial" w:hAnsi="Arial" w:cs="Arial"/>
        <w:sz w:val="20"/>
        <w:szCs w:val="20"/>
      </w:rPr>
      <w:fldChar w:fldCharType="separate"/>
    </w:r>
    <w:r w:rsidR="00075DFE">
      <w:rPr>
        <w:rStyle w:val="PageNumber"/>
        <w:rFonts w:ascii="Arial" w:hAnsi="Arial" w:cs="Arial"/>
        <w:noProof/>
        <w:sz w:val="20"/>
        <w:szCs w:val="20"/>
      </w:rPr>
      <w:t>2</w:t>
    </w:r>
    <w:r w:rsidRPr="00AE2D45">
      <w:rPr>
        <w:rStyle w:val="PageNumber"/>
        <w:rFonts w:ascii="Arial" w:hAnsi="Arial" w:cs="Arial"/>
        <w:sz w:val="20"/>
        <w:szCs w:val="20"/>
      </w:rPr>
      <w:fldChar w:fldCharType="end"/>
    </w:r>
  </w:p>
  <w:p w14:paraId="59AF25B6" w14:textId="0551B184" w:rsidR="007F0339" w:rsidRPr="004F1764" w:rsidRDefault="007F0339" w:rsidP="00747046">
    <w:pPr>
      <w:pStyle w:val="HeaderFooter"/>
      <w:tabs>
        <w:tab w:val="clear" w:pos="9020"/>
        <w:tab w:val="center" w:pos="4920"/>
        <w:tab w:val="right" w:pos="9840"/>
      </w:tabs>
      <w:ind w:right="360"/>
      <w:rPr>
        <w:rFonts w:ascii="Arial" w:hAnsi="Arial" w:cs="Arial"/>
      </w:rPr>
    </w:pPr>
    <w:r w:rsidRPr="004F1764">
      <w:rPr>
        <w:rFonts w:ascii="Arial" w:hAnsi="Arial" w:cs="Arial"/>
      </w:rPr>
      <w:t xml:space="preserve">Vertical Measures - Content </w:t>
    </w:r>
    <w:r>
      <w:rPr>
        <w:rFonts w:ascii="Arial" w:hAnsi="Arial" w:cs="Arial"/>
      </w:rPr>
      <w:t>Amplification</w:t>
    </w:r>
    <w:r w:rsidRPr="004F1764">
      <w:rPr>
        <w:rFonts w:ascii="Arial" w:hAnsi="Arial" w:cs="Arial"/>
      </w:rPr>
      <w:t xml:space="preserve"> Workshop</w:t>
    </w:r>
    <w:r w:rsidRPr="004F1764">
      <w:rPr>
        <w:rFonts w:ascii="Arial" w:hAnsi="Arial" w:cs="Arial"/>
      </w:rPr>
      <w:tab/>
    </w:r>
    <w:r w:rsidRPr="004F1764">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83E4" w14:textId="77777777" w:rsidR="00FF755B" w:rsidRDefault="00FF755B">
      <w:r>
        <w:separator/>
      </w:r>
    </w:p>
  </w:footnote>
  <w:footnote w:type="continuationSeparator" w:id="0">
    <w:p w14:paraId="4EB6F1B8" w14:textId="77777777" w:rsidR="00FF755B" w:rsidRDefault="00FF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23E1" w14:textId="77777777" w:rsidR="007F0339" w:rsidRDefault="007F0339">
    <w:pPr>
      <w:pStyle w:val="HeaderFooter"/>
      <w:tabs>
        <w:tab w:val="clear" w:pos="9020"/>
        <w:tab w:val="center" w:pos="4920"/>
        <w:tab w:val="right" w:pos="9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32A"/>
    <w:multiLevelType w:val="hybridMultilevel"/>
    <w:tmpl w:val="2C483A40"/>
    <w:lvl w:ilvl="0" w:tplc="25D0162C">
      <w:start w:val="1"/>
      <w:numFmt w:val="decimal"/>
      <w:lvlText w:val="%1."/>
      <w:lvlJc w:val="left"/>
      <w:pPr>
        <w:ind w:left="720" w:hanging="360"/>
      </w:pPr>
      <w:rPr>
        <w:rFonts w:hint="default"/>
        <w:color w:val="000000" w:themeColor="text1"/>
        <w:sz w:val="24"/>
        <w:szCs w:val="24"/>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0CE60A74"/>
    <w:multiLevelType w:val="hybridMultilevel"/>
    <w:tmpl w:val="0ED4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1F57"/>
    <w:multiLevelType w:val="hybridMultilevel"/>
    <w:tmpl w:val="922E53A4"/>
    <w:lvl w:ilvl="0" w:tplc="55D2BDB6">
      <w:start w:val="1"/>
      <w:numFmt w:val="decimal"/>
      <w:lvlText w:val="%1."/>
      <w:lvlJc w:val="left"/>
      <w:pPr>
        <w:ind w:left="1080" w:hanging="360"/>
      </w:pPr>
      <w:rPr>
        <w:rFonts w:hint="default"/>
        <w:color w:val="0E6587" w:themeColor="accent1" w:themeShade="7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B716E"/>
    <w:multiLevelType w:val="hybridMultilevel"/>
    <w:tmpl w:val="FF90CD4A"/>
    <w:lvl w:ilvl="0" w:tplc="044E713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B70F37"/>
    <w:multiLevelType w:val="hybridMultilevel"/>
    <w:tmpl w:val="F130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67EB5"/>
    <w:multiLevelType w:val="hybridMultilevel"/>
    <w:tmpl w:val="994682F0"/>
    <w:lvl w:ilvl="0" w:tplc="044E713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B717E"/>
    <w:multiLevelType w:val="hybridMultilevel"/>
    <w:tmpl w:val="980A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65A16"/>
    <w:multiLevelType w:val="hybridMultilevel"/>
    <w:tmpl w:val="1B6A20A8"/>
    <w:lvl w:ilvl="0" w:tplc="DA625F94">
      <w:start w:val="1"/>
      <w:numFmt w:val="decimal"/>
      <w:lvlText w:val="%1."/>
      <w:lvlJc w:val="left"/>
      <w:pPr>
        <w:ind w:left="720" w:hanging="360"/>
      </w:pPr>
      <w:rPr>
        <w:color w:val="E089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E311E"/>
    <w:multiLevelType w:val="hybridMultilevel"/>
    <w:tmpl w:val="E5544A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D0FBF"/>
    <w:multiLevelType w:val="hybridMultilevel"/>
    <w:tmpl w:val="89749022"/>
    <w:lvl w:ilvl="0" w:tplc="DA625F94">
      <w:start w:val="1"/>
      <w:numFmt w:val="decimal"/>
      <w:lvlText w:val="%1."/>
      <w:lvlJc w:val="left"/>
      <w:pPr>
        <w:ind w:left="720" w:hanging="360"/>
      </w:pPr>
      <w:rPr>
        <w:color w:val="E089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157DA"/>
    <w:multiLevelType w:val="hybridMultilevel"/>
    <w:tmpl w:val="EBA4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B0F70"/>
    <w:multiLevelType w:val="hybridMultilevel"/>
    <w:tmpl w:val="C034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C63B3"/>
    <w:multiLevelType w:val="hybridMultilevel"/>
    <w:tmpl w:val="21A046EC"/>
    <w:numStyleLink w:val="Bullet"/>
  </w:abstractNum>
  <w:abstractNum w:abstractNumId="13" w15:restartNumberingAfterBreak="0">
    <w:nsid w:val="4BFE251C"/>
    <w:multiLevelType w:val="hybridMultilevel"/>
    <w:tmpl w:val="1B6A20A8"/>
    <w:lvl w:ilvl="0" w:tplc="DA625F94">
      <w:start w:val="1"/>
      <w:numFmt w:val="decimal"/>
      <w:lvlText w:val="%1."/>
      <w:lvlJc w:val="left"/>
      <w:pPr>
        <w:ind w:left="720" w:hanging="360"/>
      </w:pPr>
      <w:rPr>
        <w:color w:val="E089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55C17"/>
    <w:multiLevelType w:val="hybridMultilevel"/>
    <w:tmpl w:val="6396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4312E"/>
    <w:multiLevelType w:val="hybridMultilevel"/>
    <w:tmpl w:val="D462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B30A2"/>
    <w:multiLevelType w:val="hybridMultilevel"/>
    <w:tmpl w:val="292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2F1E38"/>
    <w:multiLevelType w:val="hybridMultilevel"/>
    <w:tmpl w:val="4C303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B0DB2"/>
    <w:multiLevelType w:val="hybridMultilevel"/>
    <w:tmpl w:val="21A046EC"/>
    <w:styleLink w:val="Bullet"/>
    <w:lvl w:ilvl="0" w:tplc="5E823F3E">
      <w:start w:val="1"/>
      <w:numFmt w:val="bullet"/>
      <w:lvlText w:val="•"/>
      <w:lvlJc w:val="left"/>
      <w:pPr>
        <w:tabs>
          <w:tab w:val="num" w:pos="580"/>
        </w:tabs>
        <w:ind w:left="940" w:hanging="580"/>
      </w:pPr>
      <w:rPr>
        <w:rFonts w:hAnsi="Arial Unicode MS"/>
        <w:caps w:val="0"/>
        <w:smallCaps w:val="0"/>
        <w:strike w:val="0"/>
        <w:dstrike w:val="0"/>
        <w:outline w:val="0"/>
        <w:emboss w:val="0"/>
        <w:imprint w:val="0"/>
        <w:spacing w:val="0"/>
        <w:w w:val="100"/>
        <w:kern w:val="0"/>
        <w:position w:val="0"/>
        <w:highlight w:val="none"/>
        <w:vertAlign w:val="baseline"/>
      </w:rPr>
    </w:lvl>
    <w:lvl w:ilvl="1" w:tplc="783E69F6">
      <w:start w:val="1"/>
      <w:numFmt w:val="bullet"/>
      <w:lvlText w:val="•"/>
      <w:lvlJc w:val="left"/>
      <w:pPr>
        <w:tabs>
          <w:tab w:val="num" w:pos="780"/>
        </w:tabs>
        <w:ind w:left="1140"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A2727380">
      <w:start w:val="1"/>
      <w:numFmt w:val="bullet"/>
      <w:lvlText w:val="•"/>
      <w:lvlJc w:val="left"/>
      <w:pPr>
        <w:tabs>
          <w:tab w:val="num" w:pos="980"/>
        </w:tabs>
        <w:ind w:left="1340" w:hanging="580"/>
      </w:pPr>
      <w:rPr>
        <w:rFonts w:hAnsi="Arial Unicode MS"/>
        <w:caps w:val="0"/>
        <w:smallCaps w:val="0"/>
        <w:strike w:val="0"/>
        <w:dstrike w:val="0"/>
        <w:outline w:val="0"/>
        <w:emboss w:val="0"/>
        <w:imprint w:val="0"/>
        <w:spacing w:val="0"/>
        <w:w w:val="100"/>
        <w:kern w:val="0"/>
        <w:position w:val="0"/>
        <w:highlight w:val="none"/>
        <w:vertAlign w:val="baseline"/>
      </w:rPr>
    </w:lvl>
    <w:lvl w:ilvl="3" w:tplc="76F050EE">
      <w:start w:val="1"/>
      <w:numFmt w:val="bullet"/>
      <w:lvlText w:val="•"/>
      <w:lvlJc w:val="left"/>
      <w:pPr>
        <w:tabs>
          <w:tab w:val="num" w:pos="1180"/>
        </w:tabs>
        <w:ind w:left="1540" w:hanging="580"/>
      </w:pPr>
      <w:rPr>
        <w:rFonts w:hAnsi="Arial Unicode MS"/>
        <w:caps w:val="0"/>
        <w:smallCaps w:val="0"/>
        <w:strike w:val="0"/>
        <w:dstrike w:val="0"/>
        <w:outline w:val="0"/>
        <w:emboss w:val="0"/>
        <w:imprint w:val="0"/>
        <w:spacing w:val="0"/>
        <w:w w:val="100"/>
        <w:kern w:val="0"/>
        <w:position w:val="0"/>
        <w:highlight w:val="none"/>
        <w:vertAlign w:val="baseline"/>
      </w:rPr>
    </w:lvl>
    <w:lvl w:ilvl="4" w:tplc="5240BF16">
      <w:start w:val="1"/>
      <w:numFmt w:val="bullet"/>
      <w:lvlText w:val="•"/>
      <w:lvlJc w:val="left"/>
      <w:pPr>
        <w:tabs>
          <w:tab w:val="num" w:pos="1380"/>
        </w:tabs>
        <w:ind w:left="1740" w:hanging="580"/>
      </w:pPr>
      <w:rPr>
        <w:rFonts w:hAnsi="Arial Unicode MS"/>
        <w:caps w:val="0"/>
        <w:smallCaps w:val="0"/>
        <w:strike w:val="0"/>
        <w:dstrike w:val="0"/>
        <w:outline w:val="0"/>
        <w:emboss w:val="0"/>
        <w:imprint w:val="0"/>
        <w:spacing w:val="0"/>
        <w:w w:val="100"/>
        <w:kern w:val="0"/>
        <w:position w:val="0"/>
        <w:highlight w:val="none"/>
        <w:vertAlign w:val="baseline"/>
      </w:rPr>
    </w:lvl>
    <w:lvl w:ilvl="5" w:tplc="61A4420C">
      <w:start w:val="1"/>
      <w:numFmt w:val="bullet"/>
      <w:lvlText w:val="•"/>
      <w:lvlJc w:val="left"/>
      <w:pPr>
        <w:tabs>
          <w:tab w:val="num" w:pos="1580"/>
        </w:tabs>
        <w:ind w:left="194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461AE8E2">
      <w:start w:val="1"/>
      <w:numFmt w:val="bullet"/>
      <w:lvlText w:val="•"/>
      <w:lvlJc w:val="left"/>
      <w:pPr>
        <w:tabs>
          <w:tab w:val="num" w:pos="1780"/>
        </w:tabs>
        <w:ind w:left="2140" w:hanging="580"/>
      </w:pPr>
      <w:rPr>
        <w:rFonts w:hAnsi="Arial Unicode MS"/>
        <w:caps w:val="0"/>
        <w:smallCaps w:val="0"/>
        <w:strike w:val="0"/>
        <w:dstrike w:val="0"/>
        <w:outline w:val="0"/>
        <w:emboss w:val="0"/>
        <w:imprint w:val="0"/>
        <w:spacing w:val="0"/>
        <w:w w:val="100"/>
        <w:kern w:val="0"/>
        <w:position w:val="0"/>
        <w:highlight w:val="none"/>
        <w:vertAlign w:val="baseline"/>
      </w:rPr>
    </w:lvl>
    <w:lvl w:ilvl="7" w:tplc="CE38EB58">
      <w:start w:val="1"/>
      <w:numFmt w:val="bullet"/>
      <w:lvlText w:val="•"/>
      <w:lvlJc w:val="left"/>
      <w:pPr>
        <w:tabs>
          <w:tab w:val="num" w:pos="1980"/>
        </w:tabs>
        <w:ind w:left="2340" w:hanging="580"/>
      </w:pPr>
      <w:rPr>
        <w:rFonts w:hAnsi="Arial Unicode MS"/>
        <w:caps w:val="0"/>
        <w:smallCaps w:val="0"/>
        <w:strike w:val="0"/>
        <w:dstrike w:val="0"/>
        <w:outline w:val="0"/>
        <w:emboss w:val="0"/>
        <w:imprint w:val="0"/>
        <w:spacing w:val="0"/>
        <w:w w:val="100"/>
        <w:kern w:val="0"/>
        <w:position w:val="0"/>
        <w:highlight w:val="none"/>
        <w:vertAlign w:val="baseline"/>
      </w:rPr>
    </w:lvl>
    <w:lvl w:ilvl="8" w:tplc="4566BDB2">
      <w:start w:val="1"/>
      <w:numFmt w:val="bullet"/>
      <w:lvlText w:val="•"/>
      <w:lvlJc w:val="left"/>
      <w:pPr>
        <w:tabs>
          <w:tab w:val="num" w:pos="2180"/>
        </w:tabs>
        <w:ind w:left="2540" w:hanging="5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2"/>
  </w:num>
  <w:num w:numId="3">
    <w:abstractNumId w:val="12"/>
    <w:lvlOverride w:ilvl="0">
      <w:lvl w:ilvl="0" w:tplc="4F888D3C">
        <w:start w:val="1"/>
        <w:numFmt w:val="bullet"/>
        <w:lvlText w:val="•"/>
        <w:lvlJc w:val="left"/>
        <w:pPr>
          <w:tabs>
            <w:tab w:val="num" w:pos="580"/>
          </w:tabs>
          <w:ind w:left="94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608AB6">
        <w:start w:val="1"/>
        <w:numFmt w:val="bullet"/>
        <w:lvlText w:val="•"/>
        <w:lvlJc w:val="left"/>
        <w:pPr>
          <w:tabs>
            <w:tab w:val="num" w:pos="780"/>
          </w:tabs>
          <w:ind w:left="114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FC154E">
        <w:start w:val="1"/>
        <w:numFmt w:val="bullet"/>
        <w:lvlText w:val="•"/>
        <w:lvlJc w:val="left"/>
        <w:pPr>
          <w:tabs>
            <w:tab w:val="num" w:pos="980"/>
          </w:tabs>
          <w:ind w:left="134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A86D78">
        <w:start w:val="1"/>
        <w:numFmt w:val="bullet"/>
        <w:lvlText w:val="•"/>
        <w:lvlJc w:val="left"/>
        <w:pPr>
          <w:tabs>
            <w:tab w:val="num" w:pos="1180"/>
          </w:tabs>
          <w:ind w:left="154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B0CA6C">
        <w:start w:val="1"/>
        <w:numFmt w:val="bullet"/>
        <w:lvlText w:val="•"/>
        <w:lvlJc w:val="left"/>
        <w:pPr>
          <w:tabs>
            <w:tab w:val="num" w:pos="1380"/>
          </w:tabs>
          <w:ind w:left="174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384DAE">
        <w:start w:val="1"/>
        <w:numFmt w:val="bullet"/>
        <w:lvlText w:val="•"/>
        <w:lvlJc w:val="left"/>
        <w:pPr>
          <w:tabs>
            <w:tab w:val="num" w:pos="1580"/>
          </w:tabs>
          <w:ind w:left="194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361F46">
        <w:start w:val="1"/>
        <w:numFmt w:val="bullet"/>
        <w:lvlText w:val="•"/>
        <w:lvlJc w:val="left"/>
        <w:pPr>
          <w:tabs>
            <w:tab w:val="num" w:pos="1780"/>
          </w:tabs>
          <w:ind w:left="214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60E0B4">
        <w:start w:val="1"/>
        <w:numFmt w:val="bullet"/>
        <w:lvlText w:val="•"/>
        <w:lvlJc w:val="left"/>
        <w:pPr>
          <w:tabs>
            <w:tab w:val="num" w:pos="1980"/>
          </w:tabs>
          <w:ind w:left="234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60F46A">
        <w:start w:val="1"/>
        <w:numFmt w:val="bullet"/>
        <w:lvlText w:val="•"/>
        <w:lvlJc w:val="left"/>
        <w:pPr>
          <w:tabs>
            <w:tab w:val="num" w:pos="2180"/>
          </w:tabs>
          <w:ind w:left="254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8"/>
  </w:num>
  <w:num w:numId="6">
    <w:abstractNumId w:val="10"/>
  </w:num>
  <w:num w:numId="7">
    <w:abstractNumId w:val="16"/>
  </w:num>
  <w:num w:numId="8">
    <w:abstractNumId w:val="6"/>
  </w:num>
  <w:num w:numId="9">
    <w:abstractNumId w:val="11"/>
  </w:num>
  <w:num w:numId="10">
    <w:abstractNumId w:val="3"/>
  </w:num>
  <w:num w:numId="11">
    <w:abstractNumId w:val="14"/>
  </w:num>
  <w:num w:numId="12">
    <w:abstractNumId w:val="17"/>
  </w:num>
  <w:num w:numId="13">
    <w:abstractNumId w:val="5"/>
  </w:num>
  <w:num w:numId="14">
    <w:abstractNumId w:val="0"/>
  </w:num>
  <w:num w:numId="15">
    <w:abstractNumId w:val="1"/>
  </w:num>
  <w:num w:numId="16">
    <w:abstractNumId w:val="15"/>
  </w:num>
  <w:num w:numId="17">
    <w:abstractNumId w:val="13"/>
  </w:num>
  <w:num w:numId="18">
    <w:abstractNumId w:val="9"/>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E9"/>
    <w:rsid w:val="00006454"/>
    <w:rsid w:val="00075DFE"/>
    <w:rsid w:val="000B7249"/>
    <w:rsid w:val="0011478C"/>
    <w:rsid w:val="00125F04"/>
    <w:rsid w:val="001F01B8"/>
    <w:rsid w:val="002A1A19"/>
    <w:rsid w:val="002C70FD"/>
    <w:rsid w:val="002D23DB"/>
    <w:rsid w:val="00325F2A"/>
    <w:rsid w:val="00413595"/>
    <w:rsid w:val="004428BD"/>
    <w:rsid w:val="004F1764"/>
    <w:rsid w:val="00602A06"/>
    <w:rsid w:val="006E2B16"/>
    <w:rsid w:val="00742A55"/>
    <w:rsid w:val="00747046"/>
    <w:rsid w:val="007A1385"/>
    <w:rsid w:val="007A3386"/>
    <w:rsid w:val="007F0339"/>
    <w:rsid w:val="008D1C4A"/>
    <w:rsid w:val="00956CEB"/>
    <w:rsid w:val="00AE2D45"/>
    <w:rsid w:val="00B401D4"/>
    <w:rsid w:val="00B70298"/>
    <w:rsid w:val="00B9257B"/>
    <w:rsid w:val="00BB4968"/>
    <w:rsid w:val="00BB6A77"/>
    <w:rsid w:val="00BE0649"/>
    <w:rsid w:val="00BE5A71"/>
    <w:rsid w:val="00C13ED1"/>
    <w:rsid w:val="00C908BE"/>
    <w:rsid w:val="00DC193B"/>
    <w:rsid w:val="00E432E0"/>
    <w:rsid w:val="00EB5F6C"/>
    <w:rsid w:val="00F5102F"/>
    <w:rsid w:val="00F965FE"/>
    <w:rsid w:val="00FA1D0B"/>
    <w:rsid w:val="00FD54E9"/>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5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2D45"/>
    <w:pPr>
      <w:keepNext/>
      <w:keepLines/>
      <w:spacing w:before="240"/>
      <w:outlineLvl w:val="0"/>
    </w:pPr>
    <w:rPr>
      <w:rFonts w:asciiTheme="majorHAnsi" w:eastAsiaTheme="majorEastAsia" w:hAnsiTheme="majorHAnsi" w:cstheme="majorBidi"/>
      <w:color w:val="3F527D"/>
      <w:sz w:val="32"/>
      <w:szCs w:val="32"/>
    </w:rPr>
  </w:style>
  <w:style w:type="paragraph" w:styleId="Heading2">
    <w:name w:val="heading 2"/>
    <w:basedOn w:val="Normal"/>
    <w:next w:val="Normal"/>
    <w:link w:val="Heading2Char"/>
    <w:uiPriority w:val="9"/>
    <w:unhideWhenUsed/>
    <w:qFormat/>
    <w:rsid w:val="00AE2D45"/>
    <w:pPr>
      <w:keepNext/>
      <w:keepLines/>
      <w:spacing w:before="40"/>
      <w:outlineLvl w:val="1"/>
    </w:pPr>
    <w:rPr>
      <w:rFonts w:asciiTheme="majorHAnsi" w:eastAsiaTheme="majorEastAsia" w:hAnsiTheme="majorHAnsi" w:cstheme="majorBidi"/>
      <w:color w:val="E0892A"/>
      <w:sz w:val="26"/>
      <w:szCs w:val="26"/>
    </w:rPr>
  </w:style>
  <w:style w:type="paragraph" w:styleId="Heading3">
    <w:name w:val="heading 3"/>
    <w:basedOn w:val="Normal"/>
    <w:next w:val="Normal"/>
    <w:link w:val="Heading3Char"/>
    <w:uiPriority w:val="9"/>
    <w:unhideWhenUsed/>
    <w:qFormat/>
    <w:rsid w:val="00F5102F"/>
    <w:pPr>
      <w:keepNext/>
      <w:keepLines/>
      <w:spacing w:before="40"/>
      <w:outlineLvl w:val="2"/>
    </w:pPr>
    <w:rPr>
      <w:rFonts w:asciiTheme="majorHAnsi" w:eastAsiaTheme="majorEastAsia" w:hAnsiTheme="majorHAnsi" w:cstheme="majorBidi"/>
      <w:color w:val="0E658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w:hAnsi="Helvetica Neue" w:cs="Arial Unicode MS"/>
      <w:b/>
      <w:bCs/>
      <w:color w:val="5F5F5F"/>
      <w:sz w:val="16"/>
      <w:szCs w:val="16"/>
    </w:rPr>
  </w:style>
  <w:style w:type="paragraph" w:styleId="Title">
    <w:name w:val="Title"/>
    <w:pPr>
      <w:keepNext/>
      <w:pBdr>
        <w:top w:val="single" w:sz="4" w:space="0" w:color="88847E"/>
        <w:bottom w:val="single" w:sz="4" w:space="0" w:color="88847E"/>
      </w:pBdr>
      <w:spacing w:after="440" w:line="216" w:lineRule="auto"/>
      <w:jc w:val="center"/>
    </w:pPr>
    <w:rPr>
      <w:rFonts w:ascii="Helvetica Neue" w:hAnsi="Helvetica Neue" w:cs="Arial Unicode MS"/>
      <w:b/>
      <w:bCs/>
      <w:caps/>
      <w:color w:val="434343"/>
      <w:sz w:val="124"/>
      <w:szCs w:val="124"/>
    </w:rPr>
  </w:style>
  <w:style w:type="paragraph" w:customStyle="1" w:styleId="PullQuote">
    <w:name w:val="Pull Quote"/>
    <w:next w:val="Body2"/>
    <w:pPr>
      <w:ind w:left="160" w:hanging="160"/>
      <w:outlineLvl w:val="0"/>
    </w:pPr>
    <w:rPr>
      <w:rFonts w:ascii="Helvetica Neue" w:hAnsi="Helvetica Neue" w:cs="Arial Unicode MS"/>
      <w:b/>
      <w:bCs/>
      <w:color w:val="FF6A00"/>
      <w:sz w:val="36"/>
      <w:szCs w:val="36"/>
    </w:rPr>
  </w:style>
  <w:style w:type="paragraph" w:customStyle="1" w:styleId="Body2">
    <w:name w:val="Body 2"/>
    <w:pPr>
      <w:spacing w:line="288" w:lineRule="auto"/>
    </w:pPr>
    <w:rPr>
      <w:rFonts w:ascii="Helvetica Neue" w:hAnsi="Helvetica Neue" w:cs="Arial Unicode MS"/>
      <w:color w:val="000000"/>
    </w:rPr>
  </w:style>
  <w:style w:type="paragraph" w:customStyle="1" w:styleId="FreeForm">
    <w:name w:val="Free Form"/>
    <w:pPr>
      <w:spacing w:after="240" w:line="312" w:lineRule="auto"/>
    </w:pPr>
    <w:rPr>
      <w:rFonts w:ascii="Helvetica Neue" w:eastAsia="Helvetica Neue" w:hAnsi="Helvetica Neue" w:cs="Helvetica Neue"/>
      <w:color w:val="222222"/>
      <w:sz w:val="22"/>
      <w:szCs w:val="22"/>
    </w:rPr>
  </w:style>
  <w:style w:type="character" w:customStyle="1" w:styleId="Link">
    <w:name w:val="Link"/>
    <w:rPr>
      <w:u w:val="single"/>
    </w:rPr>
  </w:style>
  <w:style w:type="character" w:customStyle="1" w:styleId="Hyperlink0">
    <w:name w:val="Hyperlink.0"/>
    <w:basedOn w:val="Link"/>
    <w:rPr>
      <w:sz w:val="22"/>
      <w:szCs w:val="22"/>
      <w:u w:val="single"/>
    </w:rPr>
  </w:style>
  <w:style w:type="paragraph" w:styleId="Caption">
    <w:name w:val="caption"/>
    <w:pPr>
      <w:pBdr>
        <w:bottom w:val="single" w:sz="4" w:space="0" w:color="919191"/>
      </w:pBdr>
      <w:spacing w:before="180" w:after="180" w:line="288" w:lineRule="auto"/>
    </w:pPr>
    <w:rPr>
      <w:rFonts w:ascii="Helvetica Neue" w:hAnsi="Helvetica Neue" w:cs="Arial Unicode MS"/>
      <w:b/>
      <w:bCs/>
      <w:color w:val="5F5F5F"/>
      <w:sz w:val="18"/>
      <w:szCs w:val="18"/>
    </w:rPr>
  </w:style>
  <w:style w:type="numbering" w:customStyle="1" w:styleId="Bullet">
    <w:name w:val="Bullet"/>
    <w:pPr>
      <w:numPr>
        <w:numId w:val="1"/>
      </w:numPr>
    </w:pPr>
  </w:style>
  <w:style w:type="paragraph" w:customStyle="1" w:styleId="TableTitle1">
    <w:name w:val="Table Title 1"/>
    <w:pPr>
      <w:jc w:val="center"/>
    </w:pPr>
    <w:rPr>
      <w:rFonts w:ascii="Helvetica Neue Medium" w:eastAsia="Helvetica Neue Medium" w:hAnsi="Helvetica Neue Medium" w:cs="Helvetica Neue Medium"/>
      <w:color w:val="414141"/>
      <w:sz w:val="24"/>
      <w:szCs w:val="24"/>
    </w:rPr>
  </w:style>
  <w:style w:type="character" w:customStyle="1" w:styleId="None">
    <w:name w:val="None"/>
  </w:style>
  <w:style w:type="character" w:customStyle="1" w:styleId="Hyperlink1">
    <w:name w:val="Hyperlink.1"/>
    <w:basedOn w:val="None"/>
    <w:rPr>
      <w:color w:val="0432FF"/>
      <w:u w:val="single"/>
    </w:rPr>
  </w:style>
  <w:style w:type="paragraph" w:customStyle="1" w:styleId="TableStyle2">
    <w:name w:val="Table Style 2"/>
    <w:rPr>
      <w:rFonts w:ascii="Helvetica Neue Light" w:eastAsia="Helvetica Neue Light" w:hAnsi="Helvetica Neue Light" w:cs="Helvetica Neue Light"/>
      <w:color w:val="000000"/>
    </w:rPr>
  </w:style>
  <w:style w:type="paragraph" w:customStyle="1" w:styleId="QuoteCredit">
    <w:name w:val="Quote Credit"/>
    <w:pPr>
      <w:spacing w:before="200"/>
    </w:pPr>
    <w:rPr>
      <w:rFonts w:ascii="Helvetica Neue" w:hAnsi="Helvetica Neue" w:cs="Arial Unicode MS"/>
      <w:b/>
      <w:bCs/>
      <w:i/>
      <w:iCs/>
      <w:caps/>
      <w:color w:val="89847E"/>
      <w:sz w:val="18"/>
      <w:szCs w:val="18"/>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None"/>
    <w:rPr>
      <w:rFonts w:ascii="Helvetica Neue" w:eastAsia="Helvetica Neue" w:hAnsi="Helvetica Neue" w:cs="Helvetica Neue"/>
    </w:rPr>
  </w:style>
  <w:style w:type="character" w:customStyle="1" w:styleId="Hyperlink5">
    <w:name w:val="Hyperlink.5"/>
    <w:basedOn w:val="Hyperlink"/>
    <w:rPr>
      <w:u w:val="single"/>
    </w:rPr>
  </w:style>
  <w:style w:type="character" w:customStyle="1" w:styleId="Hyperlink6">
    <w:name w:val="Hyperlink.6"/>
    <w:basedOn w:val="Link"/>
    <w:rPr>
      <w:rFonts w:ascii="Helvetica Neue" w:eastAsia="Helvetica Neue" w:hAnsi="Helvetica Neue" w:cs="Helvetica Neue"/>
      <w:u w:val="single"/>
    </w:rPr>
  </w:style>
  <w:style w:type="character" w:customStyle="1" w:styleId="Hyperlink7">
    <w:name w:val="Hyperlink.7"/>
    <w:basedOn w:val="Link"/>
    <w:rPr>
      <w:color w:val="0085BD"/>
      <w:u w:val="single"/>
    </w:rPr>
  </w:style>
  <w:style w:type="paragraph" w:styleId="Header">
    <w:name w:val="header"/>
    <w:basedOn w:val="Normal"/>
    <w:link w:val="HeaderChar"/>
    <w:uiPriority w:val="99"/>
    <w:unhideWhenUsed/>
    <w:rsid w:val="00747046"/>
    <w:pPr>
      <w:tabs>
        <w:tab w:val="center" w:pos="4680"/>
        <w:tab w:val="right" w:pos="9360"/>
      </w:tabs>
    </w:pPr>
  </w:style>
  <w:style w:type="character" w:customStyle="1" w:styleId="HeaderChar">
    <w:name w:val="Header Char"/>
    <w:basedOn w:val="DefaultParagraphFont"/>
    <w:link w:val="Header"/>
    <w:uiPriority w:val="99"/>
    <w:rsid w:val="00747046"/>
    <w:rPr>
      <w:sz w:val="24"/>
      <w:szCs w:val="24"/>
    </w:rPr>
  </w:style>
  <w:style w:type="paragraph" w:styleId="Footer">
    <w:name w:val="footer"/>
    <w:basedOn w:val="Normal"/>
    <w:link w:val="FooterChar"/>
    <w:uiPriority w:val="99"/>
    <w:unhideWhenUsed/>
    <w:rsid w:val="00747046"/>
    <w:pPr>
      <w:tabs>
        <w:tab w:val="center" w:pos="4680"/>
        <w:tab w:val="right" w:pos="9360"/>
      </w:tabs>
    </w:pPr>
  </w:style>
  <w:style w:type="character" w:customStyle="1" w:styleId="FooterChar">
    <w:name w:val="Footer Char"/>
    <w:basedOn w:val="DefaultParagraphFont"/>
    <w:link w:val="Footer"/>
    <w:uiPriority w:val="99"/>
    <w:rsid w:val="00747046"/>
    <w:rPr>
      <w:sz w:val="24"/>
      <w:szCs w:val="24"/>
    </w:rPr>
  </w:style>
  <w:style w:type="character" w:styleId="PageNumber">
    <w:name w:val="page number"/>
    <w:basedOn w:val="DefaultParagraphFont"/>
    <w:uiPriority w:val="99"/>
    <w:semiHidden/>
    <w:unhideWhenUsed/>
    <w:rsid w:val="00747046"/>
  </w:style>
  <w:style w:type="character" w:styleId="UnresolvedMention">
    <w:name w:val="Unresolved Mention"/>
    <w:basedOn w:val="DefaultParagraphFont"/>
    <w:uiPriority w:val="99"/>
    <w:rsid w:val="000B7249"/>
    <w:rPr>
      <w:color w:val="808080"/>
      <w:shd w:val="clear" w:color="auto" w:fill="E6E6E6"/>
    </w:rPr>
  </w:style>
  <w:style w:type="character" w:styleId="FollowedHyperlink">
    <w:name w:val="FollowedHyperlink"/>
    <w:basedOn w:val="DefaultParagraphFont"/>
    <w:uiPriority w:val="99"/>
    <w:semiHidden/>
    <w:unhideWhenUsed/>
    <w:rsid w:val="002D23DB"/>
    <w:rPr>
      <w:color w:val="FF00FF" w:themeColor="followedHyperlink"/>
      <w:u w:val="single"/>
    </w:rPr>
  </w:style>
  <w:style w:type="character" w:customStyle="1" w:styleId="Heading1Char">
    <w:name w:val="Heading 1 Char"/>
    <w:basedOn w:val="DefaultParagraphFont"/>
    <w:link w:val="Heading1"/>
    <w:uiPriority w:val="9"/>
    <w:rsid w:val="00AE2D45"/>
    <w:rPr>
      <w:rFonts w:asciiTheme="majorHAnsi" w:eastAsiaTheme="majorEastAsia" w:hAnsiTheme="majorHAnsi" w:cstheme="majorBidi"/>
      <w:color w:val="3F527D"/>
      <w:sz w:val="32"/>
      <w:szCs w:val="32"/>
    </w:rPr>
  </w:style>
  <w:style w:type="character" w:customStyle="1" w:styleId="Heading2Char">
    <w:name w:val="Heading 2 Char"/>
    <w:basedOn w:val="DefaultParagraphFont"/>
    <w:link w:val="Heading2"/>
    <w:uiPriority w:val="9"/>
    <w:rsid w:val="00AE2D45"/>
    <w:rPr>
      <w:rFonts w:asciiTheme="majorHAnsi" w:eastAsiaTheme="majorEastAsia" w:hAnsiTheme="majorHAnsi" w:cstheme="majorBidi"/>
      <w:color w:val="E0892A"/>
      <w:sz w:val="26"/>
      <w:szCs w:val="26"/>
    </w:rPr>
  </w:style>
  <w:style w:type="character" w:customStyle="1" w:styleId="Heading3Char">
    <w:name w:val="Heading 3 Char"/>
    <w:basedOn w:val="DefaultParagraphFont"/>
    <w:link w:val="Heading3"/>
    <w:uiPriority w:val="9"/>
    <w:rsid w:val="00F5102F"/>
    <w:rPr>
      <w:rFonts w:asciiTheme="majorHAnsi" w:eastAsiaTheme="majorEastAsia" w:hAnsiTheme="majorHAnsi" w:cstheme="majorBidi"/>
      <w:color w:val="0E6587" w:themeColor="accent1" w:themeShade="7F"/>
      <w:sz w:val="24"/>
      <w:szCs w:val="24"/>
    </w:rPr>
  </w:style>
  <w:style w:type="paragraph" w:styleId="NoSpacing">
    <w:name w:val="No Spacing"/>
    <w:uiPriority w:val="1"/>
    <w:qFormat/>
    <w:rsid w:val="00125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pyblogger.com/content-marketing-goals/"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creamingfrog.co.uk/seo-spider/" TargetMode="Externa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4.png"/><Relationship Id="rId25" Type="http://schemas.openxmlformats.org/officeDocument/2006/relationships/hyperlink" Target="http://www.convinceandconvert.com/content-marketing/content-to-fill-calenda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theconsumerfactor.com/en/5-stages-consumer-buying-decision-proc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verticalmeasures.com/content-editorial-calendar-template/" TargetMode="External"/><Relationship Id="rId5" Type="http://schemas.openxmlformats.org/officeDocument/2006/relationships/styles" Target="styles.xml"/><Relationship Id="rId15" Type="http://schemas.openxmlformats.org/officeDocument/2006/relationships/hyperlink" Target="https://support.google.com/analytics/answer/1008080" TargetMode="External"/><Relationship Id="rId23" Type="http://schemas.openxmlformats.org/officeDocument/2006/relationships/hyperlink" Target="https://support.google.com/webmasters/answer/6001104?hl=en"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appliedproductmarketing.com/resources/UnderstandingTheBuyingProcess_e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pyblogger.com/content-marketing-goals/" TargetMode="Externa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D062A819C2C428DB43DE72518AAFE" ma:contentTypeVersion="7" ma:contentTypeDescription="Create a new document." ma:contentTypeScope="" ma:versionID="b3274f8e543476acdaf3808462d160b8">
  <xsd:schema xmlns:xsd="http://www.w3.org/2001/XMLSchema" xmlns:xs="http://www.w3.org/2001/XMLSchema" xmlns:p="http://schemas.microsoft.com/office/2006/metadata/properties" xmlns:ns2="ecd4c2a3-9cc6-45da-b3f5-edcc95fa1fae" xmlns:ns3="d5ce56f5-0038-4126-a798-998361e1f89c" targetNamespace="http://schemas.microsoft.com/office/2006/metadata/properties" ma:root="true" ma:fieldsID="68184d3834943bc12d9ae44144b5c78b" ns2:_="" ns3:_="">
    <xsd:import namespace="ecd4c2a3-9cc6-45da-b3f5-edcc95fa1fae"/>
    <xsd:import namespace="d5ce56f5-0038-4126-a798-998361e1f8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c2a3-9cc6-45da-b3f5-edcc95fa1f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ce56f5-0038-4126-a798-998361e1f8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CD927-FB19-4F3C-A444-68C42CEBA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c2a3-9cc6-45da-b3f5-edcc95fa1fae"/>
    <ds:schemaRef ds:uri="d5ce56f5-0038-4126-a798-998361e1f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19693-6211-472F-A4D2-66FDA5298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89FA5-D669-4AE3-A361-1BFF3ACFA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Solan</dc:creator>
  <cp:lastModifiedBy>Erik Solan</cp:lastModifiedBy>
  <cp:revision>3</cp:revision>
  <dcterms:created xsi:type="dcterms:W3CDTF">2017-06-26T15:42:00Z</dcterms:created>
  <dcterms:modified xsi:type="dcterms:W3CDTF">2017-06-26T15:44:00Z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0x010100192D062A819C2C428DB43DE72518AAFE</vt:lpwstr>
  </property>
</Properties>
</file>